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C" w:rsidRPr="00133A5A" w:rsidRDefault="009D312C" w:rsidP="00133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5A">
        <w:rPr>
          <w:rFonts w:ascii="Times New Roman" w:hAnsi="Times New Roman" w:cs="Times New Roman"/>
          <w:b/>
          <w:sz w:val="32"/>
          <w:szCs w:val="32"/>
        </w:rPr>
        <w:t xml:space="preserve">ПУБЛИЧНЫЙ ОТЧЁТ </w:t>
      </w:r>
      <w:r w:rsidR="006C7FA9" w:rsidRPr="00133A5A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ОРГАНИЗАЦИИ_</w:t>
      </w:r>
      <w:r w:rsidR="00133A5A" w:rsidRPr="00133A5A">
        <w:rPr>
          <w:rFonts w:ascii="Times New Roman" w:hAnsi="Times New Roman" w:cs="Times New Roman"/>
          <w:b/>
          <w:sz w:val="28"/>
          <w:szCs w:val="28"/>
        </w:rPr>
        <w:t xml:space="preserve"> МБДОУ «Детский сад»_№1 «Ромашка»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>Профсоюз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>•Представление и защита социально-трудовых прав и профессиональных интересов работников ОУ.</w:t>
      </w:r>
    </w:p>
    <w:p w:rsidR="006C7FA9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 xml:space="preserve"> •Сплочение коллектива - одна из главных задач профсоюзного сообщества. Важно, чтобы все работники были объединены не только профессиональной деятельностью, но и досугом каждого, чтобы коллектив участвовал в жизни сотрудника, помогал решать проблемы, радовался и огорчался вместе с ними. Сила профсоюза – в массовости, в сплоченности членов, в профессиональной компетентности </w:t>
      </w:r>
      <w:proofErr w:type="gramStart"/>
      <w:r w:rsidRPr="009D312C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Pr="009D312C">
        <w:rPr>
          <w:rFonts w:ascii="Times New Roman" w:hAnsi="Times New Roman" w:cs="Times New Roman"/>
          <w:sz w:val="28"/>
          <w:szCs w:val="28"/>
        </w:rPr>
        <w:t xml:space="preserve"> который: Протягивает руку помощи! Решает социальные проблемы! Отстаивает права и интересы человека труда! Формирует основные требования к работодателю! Содействует росту заработной платы! Осуществляет реальную помощь при аттестации! Юридически поддерживает и защищает! Знает, что делать! Профсоюзная первичная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>Работа первичной организации за 2023 год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традиционно. Все члены Профсоюзной организации имеют право на защиту социально-трудовых прав и профессиональных интересов. Реализацию этого права осуществляет профсоюзный комитет. Профсоюзная организация уверенно заняла прочные позиции в жизни дошкольного учреждения. Наша деятельность, как всегда, направлена на формирование в детском саду благоприятного социального климата за счет создания атмосферы взаимопонимания, сотрудничества и профессиональной ответственности, разработку эффективной системы социальных гарантий. Первичная профсоюзная организация создана с начала основания образовательного учреждения и стабильно функционирует. Деятельность профсоюзного комитета первичной профсоюзной организации МБДОУ «Детский сад»</w:t>
      </w:r>
      <w:r w:rsidR="006C7FA9">
        <w:rPr>
          <w:rFonts w:ascii="Times New Roman" w:hAnsi="Times New Roman" w:cs="Times New Roman"/>
          <w:sz w:val="28"/>
          <w:szCs w:val="28"/>
        </w:rPr>
        <w:t>_</w:t>
      </w:r>
      <w:r w:rsidR="00133A5A">
        <w:rPr>
          <w:rFonts w:ascii="Times New Roman" w:hAnsi="Times New Roman" w:cs="Times New Roman"/>
          <w:sz w:val="28"/>
          <w:szCs w:val="28"/>
        </w:rPr>
        <w:t>№1 «Ромашка»</w:t>
      </w:r>
      <w:r w:rsidRPr="009D312C">
        <w:rPr>
          <w:rFonts w:ascii="Times New Roman" w:hAnsi="Times New Roman" w:cs="Times New Roman"/>
          <w:sz w:val="28"/>
          <w:szCs w:val="28"/>
        </w:rPr>
        <w:t xml:space="preserve"> основывается на требованиях: - Устава профсоюза работников народного образования и науки РФ; - </w:t>
      </w:r>
      <w:r w:rsidRPr="009D312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Коллективного договора. Подводя итог работы нашей первичной профсоюзной организации за 2023 год, хочется отметить, что общая численность работников </w:t>
      </w:r>
      <w:r w:rsidR="00133A5A" w:rsidRPr="009D312C">
        <w:rPr>
          <w:rFonts w:ascii="Times New Roman" w:hAnsi="Times New Roman" w:cs="Times New Roman"/>
          <w:sz w:val="28"/>
          <w:szCs w:val="28"/>
        </w:rPr>
        <w:t>МБДОУ «Детский сад»</w:t>
      </w:r>
      <w:r w:rsidR="00133A5A">
        <w:rPr>
          <w:rFonts w:ascii="Times New Roman" w:hAnsi="Times New Roman" w:cs="Times New Roman"/>
          <w:sz w:val="28"/>
          <w:szCs w:val="28"/>
        </w:rPr>
        <w:t>_№1 «Ромашка»</w:t>
      </w:r>
      <w:r w:rsidR="00133A5A" w:rsidRPr="009D312C">
        <w:rPr>
          <w:rFonts w:ascii="Times New Roman" w:hAnsi="Times New Roman" w:cs="Times New Roman"/>
          <w:sz w:val="28"/>
          <w:szCs w:val="28"/>
        </w:rPr>
        <w:t xml:space="preserve"> </w:t>
      </w:r>
      <w:r w:rsidRPr="009D312C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на 1 января 2023 года составила </w:t>
      </w:r>
      <w:r w:rsidR="00133A5A">
        <w:rPr>
          <w:rFonts w:ascii="Times New Roman" w:hAnsi="Times New Roman" w:cs="Times New Roman"/>
          <w:sz w:val="28"/>
          <w:szCs w:val="28"/>
        </w:rPr>
        <w:t>18</w:t>
      </w:r>
      <w:r w:rsidRPr="009D312C">
        <w:rPr>
          <w:rFonts w:ascii="Times New Roman" w:hAnsi="Times New Roman" w:cs="Times New Roman"/>
          <w:sz w:val="28"/>
          <w:szCs w:val="28"/>
        </w:rPr>
        <w:t xml:space="preserve"> человек. За отчетный период выбыла из профсоюза </w:t>
      </w:r>
      <w:r w:rsidR="006C7FA9">
        <w:rPr>
          <w:rFonts w:ascii="Times New Roman" w:hAnsi="Times New Roman" w:cs="Times New Roman"/>
          <w:sz w:val="28"/>
          <w:szCs w:val="28"/>
        </w:rPr>
        <w:t>_</w:t>
      </w:r>
      <w:r w:rsidR="00133A5A">
        <w:rPr>
          <w:rFonts w:ascii="Times New Roman" w:hAnsi="Times New Roman" w:cs="Times New Roman"/>
          <w:sz w:val="28"/>
          <w:szCs w:val="28"/>
        </w:rPr>
        <w:t>2</w:t>
      </w:r>
      <w:r w:rsidR="006C7FA9">
        <w:rPr>
          <w:rFonts w:ascii="Times New Roman" w:hAnsi="Times New Roman" w:cs="Times New Roman"/>
          <w:sz w:val="28"/>
          <w:szCs w:val="28"/>
        </w:rPr>
        <w:t>__</w:t>
      </w:r>
      <w:r w:rsidRPr="009D312C">
        <w:rPr>
          <w:rFonts w:ascii="Times New Roman" w:hAnsi="Times New Roman" w:cs="Times New Roman"/>
          <w:sz w:val="28"/>
          <w:szCs w:val="28"/>
        </w:rPr>
        <w:t>в связи с увольнением. Поставлены на учет</w:t>
      </w:r>
      <w:r w:rsidR="006C7FA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133A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7FA9">
        <w:rPr>
          <w:rFonts w:ascii="Times New Roman" w:hAnsi="Times New Roman" w:cs="Times New Roman"/>
          <w:sz w:val="28"/>
          <w:szCs w:val="28"/>
        </w:rPr>
        <w:t>___</w:t>
      </w:r>
      <w:r w:rsidRPr="009D312C">
        <w:rPr>
          <w:rFonts w:ascii="Times New Roman" w:hAnsi="Times New Roman" w:cs="Times New Roman"/>
          <w:sz w:val="28"/>
          <w:szCs w:val="28"/>
        </w:rPr>
        <w:t xml:space="preserve">Таким образом, на конец 2023 года количество членов профсоюза составляет </w:t>
      </w:r>
      <w:r w:rsidR="00133A5A">
        <w:rPr>
          <w:rFonts w:ascii="Times New Roman" w:hAnsi="Times New Roman" w:cs="Times New Roman"/>
          <w:sz w:val="28"/>
          <w:szCs w:val="28"/>
        </w:rPr>
        <w:t>60</w:t>
      </w:r>
      <w:r w:rsidR="006C7FA9">
        <w:rPr>
          <w:rFonts w:ascii="Times New Roman" w:hAnsi="Times New Roman" w:cs="Times New Roman"/>
          <w:sz w:val="28"/>
          <w:szCs w:val="28"/>
        </w:rPr>
        <w:t xml:space="preserve"> </w:t>
      </w:r>
      <w:r w:rsidRPr="009D312C">
        <w:rPr>
          <w:rFonts w:ascii="Times New Roman" w:hAnsi="Times New Roman" w:cs="Times New Roman"/>
          <w:sz w:val="28"/>
          <w:szCs w:val="28"/>
        </w:rPr>
        <w:t xml:space="preserve">%. На данный момент количество членов профсоюза составляет </w:t>
      </w:r>
      <w:r w:rsidR="00133A5A">
        <w:rPr>
          <w:rFonts w:ascii="Times New Roman" w:hAnsi="Times New Roman" w:cs="Times New Roman"/>
          <w:sz w:val="28"/>
          <w:szCs w:val="28"/>
        </w:rPr>
        <w:t>46</w:t>
      </w:r>
      <w:r w:rsidRPr="009D312C">
        <w:rPr>
          <w:rFonts w:ascii="Times New Roman" w:hAnsi="Times New Roman" w:cs="Times New Roman"/>
          <w:sz w:val="28"/>
          <w:szCs w:val="28"/>
        </w:rPr>
        <w:t>%. Для оперативного учёта членов профсоюза создана электронная база данных и вносится в АИС «Единый реестр Общероссийского профсоюза образования», которая постоянно обновляется. Профсоюзный комитет ведет большую работу по сохранению профсоюзного членства и вовлечению в Профсоюз работников образования и науки Российской Федерации новых членов. Всю свою работу профсоюзный комитет строит на принципах социального партнерства и сотрудничества с администрацией дошкольного учреждения Решения всех вопросов проходят путем конструктивного диалога в интересах работников детского сада, это определяет стиль современных взаимоотношений партнерства между руководителем и профсоюзным активом.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 xml:space="preserve"> В 2023 году на заседаниях профкома обсуждались вопросы, охватывающие все направления профсоюзной деятельности: •коллективный договор и его выполнение; •проведение культурно — массовых и оздоровительных мероприятий; •охрана труда;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В 2023 году заработная плата работникам выплачивалась своевременно и в полном объеме в сроки, установленные коллективным договором. Заработная плата выплачивается работникам не реже, чем 2 раза в месяц, в денежной форме на пластиковую карту. </w:t>
      </w:r>
    </w:p>
    <w:p w:rsidR="00133A5A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t xml:space="preserve">В 2023 году был соблюден порядок учета мнения профсоюзной организации </w:t>
      </w:r>
      <w:proofErr w:type="gramStart"/>
      <w:r w:rsidRPr="009D31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D312C">
        <w:rPr>
          <w:rFonts w:ascii="Times New Roman" w:hAnsi="Times New Roman" w:cs="Times New Roman"/>
          <w:sz w:val="28"/>
          <w:szCs w:val="28"/>
        </w:rPr>
        <w:t xml:space="preserve">: - составление графика отпусков работников; - согласование инструкций по охране труда; - согласование локальных актов Учреждения. В результате совместных усилий Профкома и администрации МБДОУ случаев производственного травматизма в 2023 году не было. Сегодня все </w:t>
      </w:r>
      <w:proofErr w:type="spellStart"/>
      <w:r w:rsidRPr="009D312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312C">
        <w:rPr>
          <w:rFonts w:ascii="Times New Roman" w:hAnsi="Times New Roman" w:cs="Times New Roman"/>
          <w:sz w:val="28"/>
          <w:szCs w:val="28"/>
        </w:rPr>
        <w:t xml:space="preserve">. работники пользуются социальными льготами, предоставляемыми им в соответствии с коллективным договором. </w:t>
      </w:r>
    </w:p>
    <w:p w:rsidR="00ED60D2" w:rsidRPr="009D312C" w:rsidRDefault="009D312C" w:rsidP="009D312C">
      <w:pPr>
        <w:jc w:val="both"/>
        <w:rPr>
          <w:rFonts w:ascii="Times New Roman" w:hAnsi="Times New Roman" w:cs="Times New Roman"/>
          <w:sz w:val="28"/>
          <w:szCs w:val="28"/>
        </w:rPr>
      </w:pPr>
      <w:r w:rsidRPr="009D312C">
        <w:rPr>
          <w:rFonts w:ascii="Times New Roman" w:hAnsi="Times New Roman" w:cs="Times New Roman"/>
          <w:sz w:val="28"/>
          <w:szCs w:val="28"/>
        </w:rPr>
        <w:lastRenderedPageBreak/>
        <w:t>Председатель профсоюзной организации доводит до сведения коллектива и руководителя ДОУ о решениях и постановлениях вышестоящей профсоюзной организации. Совместно с администрацией организуются и проводятся в коллективе культурно-массовые мероприятия ко Дню дошкольного работника, Новый год, День Защитников Отечества, 8 марта, поздравления с юбилеем. Все члены профсоюза получили Новогодние подарки. Не остается в стороне наша первичная профсоюзная организация в оказании помощи бойцам СВО. Наши члены профсоюза приняли активное участие в благотворительной акции «</w:t>
      </w:r>
      <w:r w:rsidR="006C7FA9">
        <w:rPr>
          <w:rFonts w:ascii="Times New Roman" w:hAnsi="Times New Roman" w:cs="Times New Roman"/>
          <w:sz w:val="28"/>
          <w:szCs w:val="28"/>
        </w:rPr>
        <w:t>Все вместе</w:t>
      </w:r>
      <w:r w:rsidRPr="009D312C">
        <w:rPr>
          <w:rFonts w:ascii="Times New Roman" w:hAnsi="Times New Roman" w:cs="Times New Roman"/>
          <w:sz w:val="28"/>
          <w:szCs w:val="28"/>
        </w:rPr>
        <w:t>», организованной</w:t>
      </w:r>
      <w:r w:rsidR="006C7FA9">
        <w:rPr>
          <w:rFonts w:ascii="Times New Roman" w:hAnsi="Times New Roman" w:cs="Times New Roman"/>
          <w:sz w:val="28"/>
          <w:szCs w:val="28"/>
        </w:rPr>
        <w:t xml:space="preserve"> областной организацией профсоюза</w:t>
      </w:r>
      <w:proofErr w:type="gramStart"/>
      <w:r w:rsidR="006C7FA9">
        <w:rPr>
          <w:rFonts w:ascii="Times New Roman" w:hAnsi="Times New Roman" w:cs="Times New Roman"/>
          <w:sz w:val="28"/>
          <w:szCs w:val="28"/>
        </w:rPr>
        <w:t>.</w:t>
      </w:r>
      <w:r w:rsidRPr="009D3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9D312C">
        <w:rPr>
          <w:rFonts w:ascii="Times New Roman" w:hAnsi="Times New Roman" w:cs="Times New Roman"/>
          <w:sz w:val="28"/>
          <w:szCs w:val="28"/>
        </w:rPr>
        <w:t>Распределение средств по статьям расходов утверждалось решением профсоюзного комитета. У нашей профсоюзной организации есть над чем работать! В перспективе новые проекты по мотивации вступления в профсоюз, организация культурно-массовой и спортивно-оздоровительной работы, развитие информационной политики и социального партнерства на всех уровнях. Каждый член профсоюза является частичкой сплоченного коллектива, которому по плечу решение важнейшей задачи сделать профессию педагога, работника детского сада – престижной</w:t>
      </w:r>
      <w:r w:rsidR="006C7FA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D60D2" w:rsidRPr="009D312C" w:rsidSect="0005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FA"/>
    <w:rsid w:val="00052567"/>
    <w:rsid w:val="00100CFA"/>
    <w:rsid w:val="00133A5A"/>
    <w:rsid w:val="006C7FA9"/>
    <w:rsid w:val="009D312C"/>
    <w:rsid w:val="00E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Чеботникова</dc:creator>
  <cp:lastModifiedBy>Uzver</cp:lastModifiedBy>
  <cp:revision>2</cp:revision>
  <dcterms:created xsi:type="dcterms:W3CDTF">2024-04-25T05:53:00Z</dcterms:created>
  <dcterms:modified xsi:type="dcterms:W3CDTF">2024-04-25T05:53:00Z</dcterms:modified>
</cp:coreProperties>
</file>