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7" w:type="dxa"/>
        <w:jc w:val="center"/>
        <w:tblLook w:val="04A0" w:firstRow="1" w:lastRow="0" w:firstColumn="1" w:lastColumn="0" w:noHBand="0" w:noVBand="1"/>
      </w:tblPr>
      <w:tblGrid>
        <w:gridCol w:w="885"/>
        <w:gridCol w:w="1242"/>
        <w:gridCol w:w="1357"/>
        <w:gridCol w:w="2072"/>
        <w:gridCol w:w="76"/>
        <w:gridCol w:w="994"/>
        <w:gridCol w:w="3581"/>
      </w:tblGrid>
      <w:tr w:rsidR="002C6F49" w14:paraId="58711AF6" w14:textId="77777777" w:rsidTr="0004221D">
        <w:trPr>
          <w:trHeight w:hRule="exact" w:val="964"/>
          <w:jc w:val="center"/>
        </w:trPr>
        <w:tc>
          <w:tcPr>
            <w:tcW w:w="2127" w:type="dxa"/>
            <w:gridSpan w:val="2"/>
          </w:tcPr>
          <w:p w14:paraId="4BB4EFD5" w14:textId="77777777" w:rsidR="002C6F49" w:rsidRDefault="002C6F49" w:rsidP="00BB170F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3429" w:type="dxa"/>
            <w:gridSpan w:val="2"/>
            <w:hideMark/>
          </w:tcPr>
          <w:p w14:paraId="77619571" w14:textId="77777777" w:rsidR="002C6F49" w:rsidRDefault="002C6F49" w:rsidP="00BB170F">
            <w:pPr>
              <w:jc w:val="right"/>
              <w:rPr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5174875" wp14:editId="69435EE2">
                  <wp:extent cx="523875" cy="581025"/>
                  <wp:effectExtent l="19050" t="0" r="9525" b="0"/>
                  <wp:docPr id="3" name="Рисунок 0" descr="333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333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81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1" w:type="dxa"/>
            <w:gridSpan w:val="3"/>
          </w:tcPr>
          <w:p w14:paraId="75AF12CC" w14:textId="77777777" w:rsidR="002C6F49" w:rsidRDefault="002C6F49" w:rsidP="00BB170F">
            <w:pPr>
              <w:pStyle w:val="u"/>
              <w:jc w:val="center"/>
            </w:pPr>
          </w:p>
        </w:tc>
      </w:tr>
      <w:tr w:rsidR="002C6F49" w14:paraId="374A4587" w14:textId="77777777" w:rsidTr="0004221D">
        <w:trPr>
          <w:trHeight w:val="1859"/>
          <w:jc w:val="center"/>
        </w:trPr>
        <w:tc>
          <w:tcPr>
            <w:tcW w:w="10207" w:type="dxa"/>
            <w:gridSpan w:val="7"/>
            <w:hideMark/>
          </w:tcPr>
          <w:p w14:paraId="06243D24" w14:textId="030161EC" w:rsidR="002C6F49" w:rsidRDefault="002C6F49" w:rsidP="00BB170F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3C1A05">
              <w:rPr>
                <w:b/>
                <w:sz w:val="26"/>
                <w:szCs w:val="26"/>
              </w:rPr>
              <w:t>ПРОФСОЮЗ РАБОТНИКОВ НАРОДНОГО ОБРАЗОВАНИЯ И НАУКИ РОССИЙСКОЙ ФЕДЕРАЦИИ</w:t>
            </w:r>
            <w:r w:rsidR="0004221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(ОБЩЕРОССИЙСКИЙ ПРО</w:t>
            </w:r>
            <w:r>
              <w:rPr>
                <w:sz w:val="26"/>
                <w:szCs w:val="26"/>
              </w:rPr>
              <w:t>ФСОЮЗ ОБРАЗОВАНИЯ</w:t>
            </w:r>
            <w:r>
              <w:rPr>
                <w:b/>
                <w:sz w:val="26"/>
                <w:szCs w:val="26"/>
              </w:rPr>
              <w:t xml:space="preserve">  </w:t>
            </w:r>
            <w:r w:rsidRPr="003C1A05">
              <w:rPr>
                <w:b/>
                <w:sz w:val="26"/>
                <w:szCs w:val="26"/>
              </w:rPr>
              <w:t xml:space="preserve">РОСТОВСКАЯ ОБЛАСТНАЯ ОРГАНИЗАЦИЯ          </w:t>
            </w:r>
            <w:r>
              <w:rPr>
                <w:b/>
                <w:sz w:val="26"/>
                <w:szCs w:val="26"/>
              </w:rPr>
              <w:t xml:space="preserve">                                                                                  Егорлыкская районная профсоюзная организация                                                                        Первичная профсоюзная организация МБДО</w:t>
            </w:r>
            <w:r>
              <w:rPr>
                <w:sz w:val="26"/>
                <w:szCs w:val="26"/>
              </w:rPr>
              <w:t>У детский сад №1 «Ромашка»</w:t>
            </w:r>
            <w:proofErr w:type="gramEnd"/>
          </w:p>
        </w:tc>
      </w:tr>
      <w:tr w:rsidR="002C6F49" w14:paraId="4C608C2F" w14:textId="77777777" w:rsidTr="0004221D">
        <w:trPr>
          <w:trHeight w:hRule="exact" w:val="489"/>
          <w:jc w:val="center"/>
        </w:trPr>
        <w:tc>
          <w:tcPr>
            <w:tcW w:w="3484" w:type="dxa"/>
            <w:gridSpan w:val="3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14:paraId="375A0F68" w14:textId="77777777" w:rsidR="002C6F49" w:rsidRDefault="002C6F49" w:rsidP="00BB170F">
            <w:pPr>
              <w:rPr>
                <w:b/>
              </w:rPr>
            </w:pPr>
          </w:p>
        </w:tc>
        <w:tc>
          <w:tcPr>
            <w:tcW w:w="3142" w:type="dxa"/>
            <w:gridSpan w:val="3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14:paraId="150DC793" w14:textId="77777777" w:rsidR="002C6F49" w:rsidRDefault="002C6F49" w:rsidP="00BB170F">
            <w:pPr>
              <w:rPr>
                <w:b/>
              </w:rPr>
            </w:pPr>
          </w:p>
        </w:tc>
        <w:tc>
          <w:tcPr>
            <w:tcW w:w="3581" w:type="dxa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14:paraId="4CAE0E1F" w14:textId="77777777" w:rsidR="002C6F49" w:rsidRDefault="002C6F49" w:rsidP="00BB170F">
            <w:pPr>
              <w:rPr>
                <w:b/>
              </w:rPr>
            </w:pPr>
          </w:p>
        </w:tc>
      </w:tr>
      <w:tr w:rsidR="0004221D" w:rsidRPr="008E154F" w14:paraId="5C812CFA" w14:textId="77777777" w:rsidTr="0004221D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85" w:type="dxa"/>
          <w:wAfter w:w="4575" w:type="dxa"/>
        </w:trPr>
        <w:tc>
          <w:tcPr>
            <w:tcW w:w="474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968974D" w14:textId="77777777" w:rsidR="0004221D" w:rsidRPr="000822F5" w:rsidRDefault="0004221D" w:rsidP="0004221D">
            <w:pPr>
              <w:snapToGrid w:val="0"/>
              <w:rPr>
                <w:b/>
              </w:rPr>
            </w:pPr>
          </w:p>
        </w:tc>
      </w:tr>
    </w:tbl>
    <w:p w14:paraId="2C4085CC" w14:textId="0415449F" w:rsidR="002F53C5" w:rsidRDefault="002C6F49" w:rsidP="0004221D">
      <w:pPr>
        <w:pStyle w:val="11"/>
        <w:spacing w:before="1" w:line="249" w:lineRule="auto"/>
        <w:ind w:right="2870"/>
        <w:jc w:val="center"/>
      </w:pPr>
      <w:r>
        <w:t>Публичный</w:t>
      </w:r>
      <w:r>
        <w:rPr>
          <w:spacing w:val="-68"/>
        </w:rPr>
        <w:t xml:space="preserve"> </w:t>
      </w:r>
      <w:r>
        <w:t xml:space="preserve">   отчёт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202</w:t>
      </w:r>
      <w:r w:rsidR="002F523F">
        <w:t>3</w:t>
      </w:r>
      <w:r>
        <w:t xml:space="preserve"> год.</w:t>
      </w:r>
    </w:p>
    <w:p w14:paraId="52D58CCC" w14:textId="62DDC55E" w:rsidR="00C97DF2" w:rsidRPr="00C97DF2" w:rsidRDefault="002C6F49" w:rsidP="00C97DF2">
      <w:pPr>
        <w:pStyle w:val="a3"/>
        <w:tabs>
          <w:tab w:val="left" w:pos="1560"/>
        </w:tabs>
        <w:ind w:left="0" w:right="109"/>
        <w:jc w:val="left"/>
      </w:pPr>
      <w:r>
        <w:t xml:space="preserve">            </w:t>
      </w:r>
      <w:r w:rsidR="00C97DF2" w:rsidRPr="00C97DF2">
        <w:rPr>
          <w:shd w:val="clear" w:color="auto" w:fill="FFFFFF"/>
        </w:rPr>
        <w:t xml:space="preserve">Профсоюз сегодня - это единственная организация, которая защищает трудовые права работников, </w:t>
      </w:r>
      <w:r w:rsidR="00C97DF2" w:rsidRPr="00C97DF2">
        <w:t>добивается выполнения социальных гарантий, улучшает микроклимат в коллективе.</w:t>
      </w:r>
      <w:r w:rsidR="00C97DF2" w:rsidRPr="00C97DF2">
        <w:t xml:space="preserve"> </w:t>
      </w:r>
      <w:r>
        <w:t>Работа профсоюзного комитета за отчётный период</w:t>
      </w:r>
      <w:r w:rsidRPr="00C97DF2">
        <w:t xml:space="preserve"> </w:t>
      </w:r>
      <w:r>
        <w:t>велась</w:t>
      </w:r>
      <w:r w:rsidRPr="00C97DF2">
        <w:t xml:space="preserve"> </w:t>
      </w:r>
      <w:r>
        <w:t>в</w:t>
      </w:r>
      <w:r w:rsidRPr="00C97DF2">
        <w:t xml:space="preserve"> </w:t>
      </w:r>
      <w:r>
        <w:t>соответствии</w:t>
      </w:r>
      <w:r w:rsidRPr="00C97DF2">
        <w:t xml:space="preserve"> </w:t>
      </w:r>
      <w:r>
        <w:t>с</w:t>
      </w:r>
      <w:r w:rsidRPr="00C97DF2">
        <w:t xml:space="preserve"> </w:t>
      </w:r>
      <w:r>
        <w:t>основными</w:t>
      </w:r>
      <w:r w:rsidRPr="00C97DF2">
        <w:t xml:space="preserve"> </w:t>
      </w:r>
      <w:r>
        <w:t>направлениями</w:t>
      </w:r>
      <w:r w:rsidRPr="00C97DF2">
        <w:t xml:space="preserve"> </w:t>
      </w:r>
      <w:r>
        <w:t>деятельности</w:t>
      </w:r>
      <w:r w:rsidRPr="00C97DF2">
        <w:t xml:space="preserve"> </w:t>
      </w:r>
      <w:r>
        <w:t>МБДОУ</w:t>
      </w:r>
      <w:r w:rsidRPr="00C97DF2">
        <w:t xml:space="preserve"> </w:t>
      </w:r>
      <w:r>
        <w:t>детский сад</w:t>
      </w:r>
      <w:r w:rsidRPr="00C97DF2">
        <w:t xml:space="preserve"> </w:t>
      </w:r>
      <w:r>
        <w:t>№1 «Ромашка».</w:t>
      </w:r>
      <w:r w:rsidRPr="00C97DF2">
        <w:t xml:space="preserve"> </w:t>
      </w:r>
      <w:r w:rsidR="00C97DF2" w:rsidRPr="00C97DF2">
        <w:t>Основными целями профсоюза является представительство и защита социально-трудовых прав и профессиональных интересов членов профсоюза.</w:t>
      </w:r>
    </w:p>
    <w:p w14:paraId="5F1D6717" w14:textId="6EBAFB55" w:rsidR="002C6F49" w:rsidRPr="00162ED8" w:rsidRDefault="00C97DF2" w:rsidP="00162ED8">
      <w:pPr>
        <w:pStyle w:val="a3"/>
        <w:tabs>
          <w:tab w:val="left" w:pos="1560"/>
        </w:tabs>
        <w:ind w:left="0" w:right="109"/>
        <w:jc w:val="left"/>
      </w:pPr>
      <w:r w:rsidRPr="00C97DF2">
        <w:t>      Сегодня все работники пользуются социальными льготами, предоставляемыми им в соответствии с коллективным договором.</w:t>
      </w:r>
    </w:p>
    <w:p w14:paraId="0608BEB1" w14:textId="77777777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firstLine="0"/>
        <w:jc w:val="left"/>
      </w:pPr>
      <w:r>
        <w:t>Характеристика</w:t>
      </w:r>
      <w:r>
        <w:rPr>
          <w:spacing w:val="-7"/>
        </w:rPr>
        <w:t xml:space="preserve"> </w:t>
      </w:r>
      <w:r>
        <w:t>организации.</w:t>
      </w:r>
    </w:p>
    <w:p w14:paraId="18883DE8" w14:textId="77777777" w:rsidR="002C6F49" w:rsidRDefault="002C6F49" w:rsidP="00162ED8">
      <w:pPr>
        <w:pStyle w:val="a3"/>
        <w:tabs>
          <w:tab w:val="left" w:pos="-142"/>
          <w:tab w:val="left" w:pos="3527"/>
          <w:tab w:val="left" w:pos="5696"/>
          <w:tab w:val="left" w:pos="7225"/>
          <w:tab w:val="left" w:pos="8929"/>
        </w:tabs>
        <w:ind w:left="0" w:right="110"/>
        <w:jc w:val="left"/>
      </w:pPr>
      <w:r>
        <w:t xml:space="preserve">Деятельность профсоюзного комитета первичной </w:t>
      </w:r>
      <w:r>
        <w:rPr>
          <w:spacing w:val="-1"/>
        </w:rPr>
        <w:t>профсоюзной</w:t>
      </w:r>
      <w:r>
        <w:rPr>
          <w:spacing w:val="-67"/>
        </w:rPr>
        <w:t xml:space="preserve">  </w:t>
      </w:r>
      <w:r>
        <w:t>организации</w:t>
      </w:r>
      <w:r>
        <w:rPr>
          <w:spacing w:val="-1"/>
        </w:rPr>
        <w:t xml:space="preserve"> </w:t>
      </w:r>
      <w:r>
        <w:t>МБДОУ</w:t>
      </w:r>
      <w:r>
        <w:rPr>
          <w:spacing w:val="1"/>
        </w:rPr>
        <w:t xml:space="preserve"> </w:t>
      </w:r>
      <w:r>
        <w:t>детский сад</w:t>
      </w:r>
      <w:r>
        <w:rPr>
          <w:spacing w:val="1"/>
        </w:rPr>
        <w:t xml:space="preserve"> </w:t>
      </w:r>
      <w:r>
        <w:t>№1 «Ромашка» основывается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требованиях:</w:t>
      </w:r>
    </w:p>
    <w:p w14:paraId="3DBBAA33" w14:textId="77777777" w:rsidR="002C6F49" w:rsidRDefault="002C6F49" w:rsidP="00162ED8">
      <w:pPr>
        <w:pStyle w:val="a5"/>
        <w:tabs>
          <w:tab w:val="left" w:pos="-142"/>
          <w:tab w:val="left" w:pos="1432"/>
        </w:tabs>
        <w:ind w:left="0" w:firstLine="0"/>
        <w:jc w:val="left"/>
        <w:rPr>
          <w:sz w:val="28"/>
        </w:rPr>
      </w:pPr>
      <w:r>
        <w:rPr>
          <w:sz w:val="28"/>
        </w:rPr>
        <w:t>-Устава</w:t>
      </w:r>
      <w:r>
        <w:rPr>
          <w:spacing w:val="19"/>
          <w:sz w:val="28"/>
        </w:rPr>
        <w:t xml:space="preserve"> </w:t>
      </w:r>
      <w:r>
        <w:rPr>
          <w:sz w:val="28"/>
        </w:rPr>
        <w:t>профсоюза</w:t>
      </w:r>
      <w:r>
        <w:rPr>
          <w:spacing w:val="22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22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2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22"/>
          <w:sz w:val="28"/>
        </w:rPr>
        <w:t xml:space="preserve"> </w:t>
      </w:r>
      <w:r>
        <w:rPr>
          <w:sz w:val="28"/>
        </w:rPr>
        <w:t>и</w:t>
      </w:r>
      <w:r>
        <w:rPr>
          <w:spacing w:val="21"/>
          <w:sz w:val="28"/>
        </w:rPr>
        <w:t xml:space="preserve"> </w:t>
      </w:r>
      <w:r>
        <w:rPr>
          <w:sz w:val="28"/>
        </w:rPr>
        <w:t>науки</w:t>
      </w:r>
      <w:r>
        <w:rPr>
          <w:spacing w:val="23"/>
          <w:sz w:val="28"/>
        </w:rPr>
        <w:t xml:space="preserve"> </w:t>
      </w:r>
      <w:r>
        <w:rPr>
          <w:sz w:val="28"/>
        </w:rPr>
        <w:t>РФ;</w:t>
      </w:r>
    </w:p>
    <w:p w14:paraId="637D33DA" w14:textId="77777777" w:rsidR="002C6F49" w:rsidRDefault="002C6F49" w:rsidP="00162ED8">
      <w:pPr>
        <w:pStyle w:val="a3"/>
        <w:tabs>
          <w:tab w:val="left" w:pos="-142"/>
        </w:tabs>
        <w:ind w:left="0"/>
        <w:jc w:val="left"/>
      </w:pPr>
      <w:r>
        <w:t>-Положения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первичной</w:t>
      </w:r>
      <w:r>
        <w:rPr>
          <w:spacing w:val="-3"/>
        </w:rPr>
        <w:t xml:space="preserve"> </w:t>
      </w:r>
      <w:r>
        <w:t>профсоюзной</w:t>
      </w:r>
      <w:r>
        <w:rPr>
          <w:spacing w:val="-2"/>
        </w:rPr>
        <w:t xml:space="preserve"> </w:t>
      </w:r>
      <w:r>
        <w:t>организации;</w:t>
      </w:r>
    </w:p>
    <w:p w14:paraId="553B1D6B" w14:textId="77777777" w:rsidR="002C6F49" w:rsidRDefault="002C6F49" w:rsidP="00162ED8">
      <w:pPr>
        <w:pStyle w:val="a5"/>
        <w:tabs>
          <w:tab w:val="left" w:pos="-142"/>
          <w:tab w:val="left" w:pos="1471"/>
        </w:tabs>
        <w:ind w:left="0" w:firstLine="0"/>
        <w:jc w:val="left"/>
        <w:rPr>
          <w:sz w:val="28"/>
        </w:rPr>
      </w:pPr>
      <w:r>
        <w:rPr>
          <w:sz w:val="28"/>
        </w:rPr>
        <w:t>-Коллективного</w:t>
      </w:r>
      <w:r>
        <w:rPr>
          <w:spacing w:val="-4"/>
          <w:sz w:val="28"/>
        </w:rPr>
        <w:t xml:space="preserve"> </w:t>
      </w:r>
      <w:r>
        <w:rPr>
          <w:sz w:val="28"/>
        </w:rPr>
        <w:t>договора.</w:t>
      </w:r>
    </w:p>
    <w:p w14:paraId="57E468F0" w14:textId="09E08717" w:rsidR="002C6F49" w:rsidRDefault="002C6F49" w:rsidP="00162ED8">
      <w:pPr>
        <w:pStyle w:val="a3"/>
        <w:tabs>
          <w:tab w:val="left" w:pos="-142"/>
        </w:tabs>
        <w:ind w:left="0" w:right="108"/>
        <w:jc w:val="left"/>
      </w:pPr>
      <w:r>
        <w:t>Первичная</w:t>
      </w:r>
      <w:r>
        <w:rPr>
          <w:spacing w:val="1"/>
        </w:rPr>
        <w:t xml:space="preserve"> </w:t>
      </w:r>
      <w:r>
        <w:t>профсоюзная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МБДОУ</w:t>
      </w:r>
      <w:r>
        <w:rPr>
          <w:spacing w:val="1"/>
        </w:rPr>
        <w:t xml:space="preserve"> </w:t>
      </w:r>
      <w:r>
        <w:t>детский сад</w:t>
      </w:r>
      <w:r>
        <w:rPr>
          <w:spacing w:val="1"/>
        </w:rPr>
        <w:t xml:space="preserve"> </w:t>
      </w:r>
      <w:r>
        <w:t>№1 в</w:t>
      </w:r>
      <w:r>
        <w:rPr>
          <w:spacing w:val="1"/>
        </w:rPr>
        <w:t xml:space="preserve"> </w:t>
      </w:r>
      <w:r>
        <w:t>202</w:t>
      </w:r>
      <w:r w:rsidR="002F523F">
        <w:t>3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насчитывала 30</w:t>
      </w:r>
      <w:r>
        <w:rPr>
          <w:spacing w:val="1"/>
        </w:rPr>
        <w:t xml:space="preserve"> </w:t>
      </w:r>
      <w:r>
        <w:t>человека работающих</w:t>
      </w:r>
      <w:r>
        <w:rPr>
          <w:spacing w:val="1"/>
        </w:rPr>
        <w:t xml:space="preserve"> </w:t>
      </w:r>
      <w:r>
        <w:t>из них 18 членов профсоюза, что составляет</w:t>
      </w:r>
      <w:r>
        <w:rPr>
          <w:spacing w:val="1"/>
        </w:rPr>
        <w:t xml:space="preserve"> </w:t>
      </w:r>
      <w:r>
        <w:t>60%</w:t>
      </w:r>
      <w:r>
        <w:rPr>
          <w:spacing w:val="-2"/>
        </w:rPr>
        <w:t xml:space="preserve"> </w:t>
      </w:r>
      <w:proofErr w:type="gramStart"/>
      <w:r>
        <w:t>от</w:t>
      </w:r>
      <w:proofErr w:type="gramEnd"/>
      <w:r>
        <w:rPr>
          <w:spacing w:val="-5"/>
        </w:rPr>
        <w:t xml:space="preserve"> </w:t>
      </w:r>
      <w:r>
        <w:t>работающих в</w:t>
      </w:r>
      <w:r>
        <w:rPr>
          <w:spacing w:val="-1"/>
        </w:rPr>
        <w:t xml:space="preserve"> </w:t>
      </w:r>
      <w:r>
        <w:t>учреждении.</w:t>
      </w:r>
    </w:p>
    <w:p w14:paraId="764F2ED1" w14:textId="4C33BCED" w:rsidR="002C6F49" w:rsidRPr="00162ED8" w:rsidRDefault="002C6F49" w:rsidP="00162ED8">
      <w:pPr>
        <w:pStyle w:val="a3"/>
        <w:tabs>
          <w:tab w:val="left" w:pos="-142"/>
        </w:tabs>
        <w:ind w:left="0" w:right="108"/>
        <w:jc w:val="left"/>
      </w:pPr>
      <w:r>
        <w:t>За отчетный период принят в профсоюз 0 человека, выбыло из организации в</w:t>
      </w:r>
      <w:r>
        <w:rPr>
          <w:spacing w:val="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уходом</w:t>
      </w:r>
      <w:r>
        <w:rPr>
          <w:spacing w:val="-3"/>
        </w:rPr>
        <w:t xml:space="preserve"> </w:t>
      </w:r>
      <w:r>
        <w:t>по собственному</w:t>
      </w:r>
      <w:r>
        <w:rPr>
          <w:spacing w:val="-4"/>
        </w:rPr>
        <w:t xml:space="preserve"> </w:t>
      </w:r>
      <w:r>
        <w:t>желанию</w:t>
      </w:r>
      <w:r>
        <w:rPr>
          <w:spacing w:val="-2"/>
        </w:rPr>
        <w:t xml:space="preserve"> </w:t>
      </w:r>
      <w:r>
        <w:t>0 человек.</w:t>
      </w:r>
    </w:p>
    <w:p w14:paraId="56C3EEA7" w14:textId="77777777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firstLine="0"/>
        <w:jc w:val="left"/>
      </w:pPr>
      <w:r>
        <w:t>Организационная</w:t>
      </w:r>
      <w:r>
        <w:rPr>
          <w:spacing w:val="-4"/>
        </w:rPr>
        <w:t xml:space="preserve"> </w:t>
      </w:r>
      <w:r>
        <w:t>работа</w:t>
      </w:r>
    </w:p>
    <w:p w14:paraId="35A757B5" w14:textId="77777777" w:rsidR="002C6F49" w:rsidRDefault="002C6F49" w:rsidP="00162ED8">
      <w:pPr>
        <w:pStyle w:val="a3"/>
        <w:tabs>
          <w:tab w:val="left" w:pos="-142"/>
        </w:tabs>
        <w:ind w:left="0" w:right="109"/>
        <w:jc w:val="left"/>
      </w:pPr>
      <w:r>
        <w:t>Для</w:t>
      </w:r>
      <w:r>
        <w:rPr>
          <w:spacing w:val="1"/>
        </w:rPr>
        <w:t xml:space="preserve"> </w:t>
      </w:r>
      <w:r>
        <w:t>оперативного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профсоюза</w:t>
      </w:r>
      <w:r>
        <w:rPr>
          <w:spacing w:val="1"/>
        </w:rPr>
        <w:t xml:space="preserve"> </w:t>
      </w:r>
      <w:r>
        <w:t>создана</w:t>
      </w:r>
      <w:r>
        <w:rPr>
          <w:spacing w:val="1"/>
        </w:rPr>
        <w:t xml:space="preserve"> </w:t>
      </w:r>
      <w:r>
        <w:t>электронная</w:t>
      </w:r>
      <w:r>
        <w:rPr>
          <w:spacing w:val="71"/>
        </w:rPr>
        <w:t xml:space="preserve"> </w:t>
      </w:r>
      <w:r>
        <w:t>база</w:t>
      </w:r>
      <w:r>
        <w:rPr>
          <w:spacing w:val="-67"/>
        </w:rPr>
        <w:t xml:space="preserve"> </w:t>
      </w:r>
      <w:r>
        <w:t>данных,</w:t>
      </w:r>
      <w:r>
        <w:rPr>
          <w:spacing w:val="-2"/>
        </w:rPr>
        <w:t xml:space="preserve"> </w:t>
      </w:r>
      <w:r>
        <w:t>которая</w:t>
      </w:r>
      <w:r>
        <w:rPr>
          <w:spacing w:val="-1"/>
        </w:rPr>
        <w:t xml:space="preserve"> </w:t>
      </w:r>
      <w:r>
        <w:t>постоянно</w:t>
      </w:r>
      <w:r>
        <w:rPr>
          <w:spacing w:val="-1"/>
        </w:rPr>
        <w:t xml:space="preserve"> </w:t>
      </w:r>
      <w:r>
        <w:t>обновляется.</w:t>
      </w:r>
      <w:r>
        <w:rPr>
          <w:spacing w:val="-5"/>
        </w:rPr>
        <w:t xml:space="preserve"> </w:t>
      </w:r>
      <w:r>
        <w:t>Проведена</w:t>
      </w:r>
      <w:r>
        <w:rPr>
          <w:spacing w:val="-2"/>
        </w:rPr>
        <w:t xml:space="preserve"> </w:t>
      </w:r>
      <w:r>
        <w:t>сверка</w:t>
      </w:r>
      <w:r>
        <w:rPr>
          <w:spacing w:val="-2"/>
        </w:rPr>
        <w:t xml:space="preserve"> </w:t>
      </w:r>
      <w:r>
        <w:t>членов</w:t>
      </w:r>
      <w:r>
        <w:rPr>
          <w:spacing w:val="-5"/>
        </w:rPr>
        <w:t xml:space="preserve"> </w:t>
      </w:r>
      <w:r>
        <w:t>профсоюза.</w:t>
      </w:r>
    </w:p>
    <w:p w14:paraId="7A7A1131" w14:textId="1F177B31" w:rsidR="002C6F49" w:rsidRDefault="002C6F49" w:rsidP="00C97DF2">
      <w:pPr>
        <w:pStyle w:val="a3"/>
        <w:tabs>
          <w:tab w:val="left" w:pos="-142"/>
        </w:tabs>
        <w:ind w:left="0"/>
        <w:jc w:val="left"/>
      </w:pPr>
      <w:r>
        <w:t>Ежемесячно</w:t>
      </w:r>
      <w:r>
        <w:rPr>
          <w:spacing w:val="-4"/>
        </w:rPr>
        <w:t xml:space="preserve"> </w:t>
      </w:r>
      <w:r>
        <w:t>осуществлялся</w:t>
      </w:r>
      <w:r>
        <w:rPr>
          <w:spacing w:val="-3"/>
        </w:rPr>
        <w:t xml:space="preserve"> </w:t>
      </w:r>
      <w:r>
        <w:t>безналичный</w:t>
      </w:r>
      <w:r>
        <w:rPr>
          <w:spacing w:val="-4"/>
        </w:rPr>
        <w:t xml:space="preserve"> </w:t>
      </w:r>
      <w:r>
        <w:t>сбор</w:t>
      </w:r>
      <w:r>
        <w:rPr>
          <w:spacing w:val="-2"/>
        </w:rPr>
        <w:t xml:space="preserve"> </w:t>
      </w:r>
      <w:r>
        <w:t>членских</w:t>
      </w:r>
      <w:r>
        <w:rPr>
          <w:spacing w:val="-4"/>
        </w:rPr>
        <w:t xml:space="preserve"> </w:t>
      </w:r>
      <w:r>
        <w:t>взносов.</w:t>
      </w:r>
      <w:r w:rsidR="00C97DF2">
        <w:t xml:space="preserve"> </w:t>
      </w:r>
      <w:r>
        <w:t>В профкоме собраны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активные</w:t>
      </w:r>
      <w:r>
        <w:rPr>
          <w:spacing w:val="1"/>
        </w:rPr>
        <w:t xml:space="preserve"> </w:t>
      </w:r>
      <w:r>
        <w:t>члены</w:t>
      </w:r>
      <w:r>
        <w:rPr>
          <w:spacing w:val="1"/>
        </w:rPr>
        <w:t xml:space="preserve"> </w:t>
      </w:r>
      <w:r>
        <w:t>профсоюзной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профсоюзной</w:t>
      </w:r>
      <w:r>
        <w:rPr>
          <w:spacing w:val="1"/>
        </w:rPr>
        <w:t xml:space="preserve"> </w:t>
      </w:r>
      <w:r>
        <w:t>организации заключается в основном в представлении интересов трудящихся 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совещаний,</w:t>
      </w:r>
      <w:r>
        <w:rPr>
          <w:spacing w:val="1"/>
        </w:rPr>
        <w:t xml:space="preserve"> </w:t>
      </w:r>
      <w:r>
        <w:t>собраний,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«Коллективного</w:t>
      </w:r>
      <w:r>
        <w:rPr>
          <w:spacing w:val="-67"/>
        </w:rPr>
        <w:t xml:space="preserve"> </w:t>
      </w:r>
      <w:r>
        <w:t>договора»,</w:t>
      </w:r>
      <w:r>
        <w:rPr>
          <w:spacing w:val="-2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работе</w:t>
      </w:r>
      <w:r>
        <w:rPr>
          <w:spacing w:val="-4"/>
        </w:rPr>
        <w:t xml:space="preserve"> </w:t>
      </w:r>
      <w:r>
        <w:t>районной</w:t>
      </w:r>
      <w:r>
        <w:rPr>
          <w:spacing w:val="-2"/>
        </w:rPr>
        <w:t xml:space="preserve"> </w:t>
      </w:r>
      <w:r>
        <w:t>профсоюзной</w:t>
      </w:r>
      <w:r>
        <w:rPr>
          <w:spacing w:val="-2"/>
        </w:rPr>
        <w:t xml:space="preserve"> </w:t>
      </w:r>
      <w:r>
        <w:t>организации.</w:t>
      </w:r>
    </w:p>
    <w:p w14:paraId="37F27F76" w14:textId="77777777" w:rsidR="002C6F49" w:rsidRDefault="002C6F49" w:rsidP="00162ED8">
      <w:pPr>
        <w:pStyle w:val="a3"/>
        <w:tabs>
          <w:tab w:val="left" w:pos="-142"/>
        </w:tabs>
        <w:ind w:left="0" w:right="111"/>
        <w:jc w:val="left"/>
      </w:pPr>
      <w:r>
        <w:t>За</w:t>
      </w:r>
      <w:r>
        <w:rPr>
          <w:spacing w:val="1"/>
        </w:rPr>
        <w:t xml:space="preserve"> </w:t>
      </w:r>
      <w:r>
        <w:t>отчетный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заседаниях</w:t>
      </w:r>
      <w:r>
        <w:rPr>
          <w:spacing w:val="1"/>
        </w:rPr>
        <w:t xml:space="preserve"> </w:t>
      </w:r>
      <w:r>
        <w:t>профкома</w:t>
      </w:r>
      <w:r>
        <w:rPr>
          <w:spacing w:val="1"/>
        </w:rPr>
        <w:t xml:space="preserve"> </w:t>
      </w:r>
      <w:r>
        <w:t>обсуждались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охватывающие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профсоюзной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(разработка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соблюдением</w:t>
      </w:r>
      <w:r>
        <w:rPr>
          <w:spacing w:val="-67"/>
        </w:rPr>
        <w:t xml:space="preserve"> </w:t>
      </w:r>
      <w:r>
        <w:t>коллективного</w:t>
      </w:r>
      <w:r>
        <w:rPr>
          <w:spacing w:val="-1"/>
        </w:rPr>
        <w:t xml:space="preserve"> </w:t>
      </w:r>
      <w:r>
        <w:t>договора,</w:t>
      </w:r>
      <w:r>
        <w:rPr>
          <w:spacing w:val="-1"/>
        </w:rPr>
        <w:t xml:space="preserve"> </w:t>
      </w:r>
      <w:r>
        <w:t>социально-экономические</w:t>
      </w:r>
      <w:r>
        <w:rPr>
          <w:spacing w:val="-2"/>
        </w:rPr>
        <w:t xml:space="preserve"> </w:t>
      </w:r>
      <w:r>
        <w:t>вопросы,</w:t>
      </w:r>
    </w:p>
    <w:p w14:paraId="6D1092AE" w14:textId="77777777" w:rsidR="002C6F49" w:rsidRDefault="002C6F49" w:rsidP="00162ED8">
      <w:pPr>
        <w:pStyle w:val="a3"/>
        <w:tabs>
          <w:tab w:val="left" w:pos="-142"/>
        </w:tabs>
        <w:ind w:left="0" w:right="110"/>
        <w:jc w:val="left"/>
      </w:pPr>
      <w:r>
        <w:t>информационная</w:t>
      </w:r>
      <w:r>
        <w:rPr>
          <w:spacing w:val="10"/>
        </w:rPr>
        <w:t xml:space="preserve"> </w:t>
      </w:r>
      <w:r>
        <w:t>работа,</w:t>
      </w:r>
      <w:r>
        <w:rPr>
          <w:spacing w:val="9"/>
        </w:rPr>
        <w:t xml:space="preserve"> </w:t>
      </w:r>
      <w:r>
        <w:t>охрана</w:t>
      </w:r>
      <w:r>
        <w:rPr>
          <w:spacing w:val="10"/>
        </w:rPr>
        <w:t xml:space="preserve"> </w:t>
      </w:r>
      <w:r>
        <w:t>труда,</w:t>
      </w:r>
      <w:r>
        <w:rPr>
          <w:spacing w:val="9"/>
        </w:rPr>
        <w:t xml:space="preserve"> </w:t>
      </w:r>
      <w:r>
        <w:t>оздоровление</w:t>
      </w:r>
      <w:r>
        <w:rPr>
          <w:spacing w:val="10"/>
        </w:rPr>
        <w:t xml:space="preserve"> </w:t>
      </w:r>
      <w:r>
        <w:t>работников,</w:t>
      </w:r>
      <w:r>
        <w:rPr>
          <w:spacing w:val="9"/>
        </w:rPr>
        <w:t xml:space="preserve"> </w:t>
      </w:r>
      <w:r>
        <w:t>культурно-</w:t>
      </w:r>
      <w:r>
        <w:rPr>
          <w:spacing w:val="-67"/>
        </w:rPr>
        <w:t xml:space="preserve"> </w:t>
      </w:r>
      <w:r>
        <w:t>массовая</w:t>
      </w:r>
      <w:r>
        <w:rPr>
          <w:spacing w:val="-1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и т.д.).</w:t>
      </w:r>
    </w:p>
    <w:p w14:paraId="2FD7FB9F" w14:textId="77777777" w:rsidR="002C6F49" w:rsidRDefault="002C6F49" w:rsidP="00162ED8">
      <w:pPr>
        <w:pStyle w:val="a3"/>
        <w:tabs>
          <w:tab w:val="left" w:pos="-142"/>
        </w:tabs>
        <w:ind w:left="0"/>
        <w:jc w:val="left"/>
      </w:pPr>
      <w:r>
        <w:t>Проводились</w:t>
      </w:r>
      <w:r>
        <w:rPr>
          <w:spacing w:val="-4"/>
        </w:rPr>
        <w:t xml:space="preserve"> </w:t>
      </w:r>
      <w:r>
        <w:t>собрания</w:t>
      </w:r>
      <w:r>
        <w:rPr>
          <w:spacing w:val="-2"/>
        </w:rPr>
        <w:t xml:space="preserve"> </w:t>
      </w:r>
      <w:r>
        <w:t>трудового</w:t>
      </w:r>
      <w:r>
        <w:rPr>
          <w:spacing w:val="-1"/>
        </w:rPr>
        <w:t xml:space="preserve"> </w:t>
      </w:r>
      <w:r>
        <w:t>коллектива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темы:</w:t>
      </w:r>
    </w:p>
    <w:p w14:paraId="0BDCD782" w14:textId="77777777" w:rsidR="002C6F49" w:rsidRDefault="002C6F49" w:rsidP="00162ED8">
      <w:pPr>
        <w:pStyle w:val="a3"/>
        <w:tabs>
          <w:tab w:val="left" w:pos="-142"/>
        </w:tabs>
        <w:ind w:left="0"/>
        <w:jc w:val="left"/>
      </w:pPr>
      <w:r>
        <w:t>«Принятие</w:t>
      </w:r>
      <w:r>
        <w:rPr>
          <w:spacing w:val="66"/>
        </w:rPr>
        <w:t xml:space="preserve"> </w:t>
      </w:r>
      <w:r>
        <w:t>положения</w:t>
      </w:r>
      <w:r>
        <w:rPr>
          <w:spacing w:val="-5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общем</w:t>
      </w:r>
      <w:r>
        <w:rPr>
          <w:spacing w:val="-2"/>
        </w:rPr>
        <w:t xml:space="preserve"> </w:t>
      </w:r>
      <w:r>
        <w:t>собрании»</w:t>
      </w:r>
    </w:p>
    <w:p w14:paraId="32445A6A" w14:textId="77777777" w:rsidR="002C6F49" w:rsidRDefault="002C6F49" w:rsidP="00162ED8">
      <w:pPr>
        <w:pStyle w:val="a3"/>
        <w:tabs>
          <w:tab w:val="left" w:pos="-142"/>
        </w:tabs>
        <w:ind w:left="0"/>
        <w:jc w:val="left"/>
      </w:pPr>
      <w:r>
        <w:lastRenderedPageBreak/>
        <w:t>«</w:t>
      </w:r>
      <w:proofErr w:type="spellStart"/>
      <w:r>
        <w:t>Допсоглашение</w:t>
      </w:r>
      <w:proofErr w:type="spellEnd"/>
      <w:r>
        <w:rPr>
          <w:spacing w:val="-5"/>
        </w:rPr>
        <w:t xml:space="preserve"> </w:t>
      </w:r>
      <w:r>
        <w:t>коллективного</w:t>
      </w:r>
      <w:r>
        <w:rPr>
          <w:spacing w:val="-3"/>
        </w:rPr>
        <w:t xml:space="preserve"> </w:t>
      </w:r>
      <w:r>
        <w:t>договора»</w:t>
      </w:r>
    </w:p>
    <w:p w14:paraId="487E8CD2" w14:textId="4D3FBCF6" w:rsidR="002C6F49" w:rsidRDefault="002C6F49" w:rsidP="00162ED8">
      <w:pPr>
        <w:pStyle w:val="a3"/>
        <w:tabs>
          <w:tab w:val="left" w:pos="-142"/>
        </w:tabs>
        <w:ind w:left="0"/>
        <w:jc w:val="left"/>
      </w:pPr>
      <w:r>
        <w:t>«О</w:t>
      </w:r>
      <w:r>
        <w:rPr>
          <w:spacing w:val="-4"/>
        </w:rPr>
        <w:t xml:space="preserve"> </w:t>
      </w:r>
      <w:r>
        <w:t>формировании</w:t>
      </w:r>
      <w:r>
        <w:rPr>
          <w:spacing w:val="-1"/>
        </w:rPr>
        <w:t xml:space="preserve"> </w:t>
      </w:r>
      <w:r>
        <w:t>фонда</w:t>
      </w:r>
      <w:r>
        <w:rPr>
          <w:spacing w:val="-4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труда»</w:t>
      </w:r>
    </w:p>
    <w:p w14:paraId="6C521FE5" w14:textId="615B023D" w:rsidR="0004221D" w:rsidRDefault="0004221D" w:rsidP="00162ED8">
      <w:pPr>
        <w:pStyle w:val="a3"/>
        <w:tabs>
          <w:tab w:val="left" w:pos="-142"/>
        </w:tabs>
        <w:ind w:left="0"/>
        <w:jc w:val="left"/>
        <w:rPr>
          <w:color w:val="000000"/>
          <w:shd w:val="clear" w:color="auto" w:fill="FFFFFF"/>
        </w:rPr>
      </w:pPr>
      <w:r>
        <w:t>В распоряжении профсоюзного комитета для информирования членов профсоюза, а также всей общественности ДОУ используются: страница ППО на сайте ДОУ; информационный стенд профкома.</w:t>
      </w:r>
    </w:p>
    <w:p w14:paraId="39ED2956" w14:textId="6A04A2A3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right="173" w:firstLine="0"/>
        <w:jc w:val="left"/>
      </w:pPr>
      <w:r>
        <w:t>Мероприятия по защите социально-экономических интересов и прав</w:t>
      </w:r>
      <w:r w:rsidR="00162ED8">
        <w:t xml:space="preserve"> </w:t>
      </w:r>
      <w:r>
        <w:rPr>
          <w:spacing w:val="-67"/>
        </w:rPr>
        <w:t xml:space="preserve"> </w:t>
      </w:r>
      <w:r>
        <w:t>работников</w:t>
      </w:r>
    </w:p>
    <w:p w14:paraId="5A5798F0" w14:textId="160BF5ED" w:rsidR="002C6F49" w:rsidRPr="00162ED8" w:rsidRDefault="002C6F49" w:rsidP="00162ED8">
      <w:pPr>
        <w:adjustRightInd w:val="0"/>
        <w:ind w:firstLine="360"/>
        <w:outlineLvl w:val="0"/>
        <w:rPr>
          <w:rFonts w:eastAsia="Calibri"/>
          <w:sz w:val="28"/>
          <w:szCs w:val="28"/>
        </w:rPr>
      </w:pPr>
      <w:r w:rsidRPr="00162ED8">
        <w:rPr>
          <w:sz w:val="28"/>
          <w:szCs w:val="28"/>
        </w:rPr>
        <w:t>Основным инструментом социального партнерства между работодателем и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Профсоюзной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организацией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является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Коллективный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договор,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который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регулирует вопросы условий труда, организации отдыха, предоставления льгот и</w:t>
      </w:r>
      <w:r w:rsidR="00162ED8" w:rsidRPr="00162ED8">
        <w:rPr>
          <w:sz w:val="28"/>
          <w:szCs w:val="28"/>
        </w:rPr>
        <w:t xml:space="preserve"> </w:t>
      </w:r>
      <w:r w:rsidRPr="00162ED8">
        <w:rPr>
          <w:spacing w:val="-67"/>
          <w:sz w:val="28"/>
          <w:szCs w:val="28"/>
        </w:rPr>
        <w:t xml:space="preserve"> </w:t>
      </w:r>
      <w:r w:rsidRPr="00162ED8">
        <w:rPr>
          <w:sz w:val="28"/>
          <w:szCs w:val="28"/>
        </w:rPr>
        <w:t>гарантий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работникам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детского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сада.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Договор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позволяет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расширить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рамки</w:t>
      </w:r>
      <w:r w:rsidR="00162ED8" w:rsidRPr="00162ED8">
        <w:rPr>
          <w:sz w:val="28"/>
          <w:szCs w:val="28"/>
        </w:rPr>
        <w:t xml:space="preserve"> </w:t>
      </w:r>
      <w:r w:rsidRPr="00162ED8">
        <w:rPr>
          <w:spacing w:val="-67"/>
          <w:sz w:val="28"/>
          <w:szCs w:val="28"/>
        </w:rPr>
        <w:t xml:space="preserve"> </w:t>
      </w:r>
      <w:r w:rsidRPr="00162ED8">
        <w:rPr>
          <w:sz w:val="28"/>
          <w:szCs w:val="28"/>
        </w:rPr>
        <w:t>действующего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трудового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законодательства,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обеспечить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дополнительное</w:t>
      </w:r>
      <w:r w:rsidR="00162ED8" w:rsidRPr="00162ED8">
        <w:rPr>
          <w:sz w:val="28"/>
          <w:szCs w:val="28"/>
        </w:rPr>
        <w:t xml:space="preserve"> </w:t>
      </w:r>
      <w:r w:rsidRPr="00162ED8">
        <w:rPr>
          <w:spacing w:val="-67"/>
          <w:sz w:val="28"/>
          <w:szCs w:val="28"/>
        </w:rPr>
        <w:t xml:space="preserve"> </w:t>
      </w:r>
      <w:r w:rsidRPr="00162ED8">
        <w:rPr>
          <w:sz w:val="28"/>
          <w:szCs w:val="28"/>
        </w:rPr>
        <w:t>финансирование мероприятий по охране труда, улучшить условия труда и быта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работников,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оказать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им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материальную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помощь.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Председатель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профсоюзной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организации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доводит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сведения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коллектива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и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заведующего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решения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и</w:t>
      </w:r>
      <w:r w:rsidRPr="00162ED8">
        <w:rPr>
          <w:spacing w:val="-67"/>
          <w:sz w:val="28"/>
          <w:szCs w:val="28"/>
        </w:rPr>
        <w:t xml:space="preserve"> </w:t>
      </w:r>
      <w:r w:rsidR="00162ED8" w:rsidRPr="00162ED8">
        <w:rPr>
          <w:spacing w:val="-67"/>
          <w:sz w:val="28"/>
          <w:szCs w:val="28"/>
        </w:rPr>
        <w:t xml:space="preserve">                                                      </w:t>
      </w:r>
      <w:r w:rsidRPr="00162ED8">
        <w:rPr>
          <w:sz w:val="28"/>
          <w:szCs w:val="28"/>
        </w:rPr>
        <w:t>постановления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вышестоящей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профсоюзной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организации.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В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течение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года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с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профкомом согласовывались приказы и распоряжения, касающиеся социально-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трудовых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отношений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работников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детского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сада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(нормы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труда,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оплата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труда,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работа в предпраздничные и праздничные дни, вопросы охраны труда, вопросы</w:t>
      </w:r>
      <w:r w:rsidRPr="00162ED8">
        <w:rPr>
          <w:spacing w:val="1"/>
          <w:sz w:val="28"/>
          <w:szCs w:val="28"/>
        </w:rPr>
        <w:t xml:space="preserve"> </w:t>
      </w:r>
      <w:r w:rsidRPr="00162ED8">
        <w:rPr>
          <w:sz w:val="28"/>
          <w:szCs w:val="28"/>
        </w:rPr>
        <w:t>организации</w:t>
      </w:r>
      <w:r w:rsidRPr="00162ED8">
        <w:rPr>
          <w:spacing w:val="-1"/>
          <w:sz w:val="28"/>
          <w:szCs w:val="28"/>
        </w:rPr>
        <w:t xml:space="preserve"> </w:t>
      </w:r>
      <w:r w:rsidRPr="00162ED8">
        <w:rPr>
          <w:sz w:val="28"/>
          <w:szCs w:val="28"/>
        </w:rPr>
        <w:t>оздоровления</w:t>
      </w:r>
      <w:r w:rsidRPr="00162ED8">
        <w:rPr>
          <w:spacing w:val="-3"/>
          <w:sz w:val="28"/>
          <w:szCs w:val="28"/>
        </w:rPr>
        <w:t xml:space="preserve"> </w:t>
      </w:r>
      <w:r w:rsidRPr="00162ED8">
        <w:rPr>
          <w:sz w:val="28"/>
          <w:szCs w:val="28"/>
        </w:rPr>
        <w:t>и отдыха</w:t>
      </w:r>
      <w:r w:rsidRPr="00162ED8">
        <w:rPr>
          <w:spacing w:val="-3"/>
          <w:sz w:val="28"/>
          <w:szCs w:val="28"/>
        </w:rPr>
        <w:t xml:space="preserve"> </w:t>
      </w:r>
      <w:r w:rsidRPr="00162ED8">
        <w:rPr>
          <w:sz w:val="28"/>
          <w:szCs w:val="28"/>
        </w:rPr>
        <w:t>работников</w:t>
      </w:r>
      <w:r w:rsidR="00162ED8" w:rsidRPr="00162ED8">
        <w:rPr>
          <w:sz w:val="28"/>
          <w:szCs w:val="28"/>
        </w:rPr>
        <w:t xml:space="preserve">, </w:t>
      </w:r>
      <w:r w:rsidR="00162ED8" w:rsidRPr="00162ED8">
        <w:rPr>
          <w:rFonts w:eastAsia="Calibri"/>
          <w:sz w:val="28"/>
          <w:szCs w:val="28"/>
        </w:rPr>
        <w:t>критерии оценки результативности профессиональной деятельности педагогов  МБДОУ детского сада № 1 «Ромашка»</w:t>
      </w:r>
      <w:r w:rsidR="00162ED8">
        <w:rPr>
          <w:rFonts w:eastAsia="Calibri"/>
          <w:sz w:val="28"/>
          <w:szCs w:val="28"/>
        </w:rPr>
        <w:t>, премиальные выплаты, материальная помощь</w:t>
      </w:r>
      <w:r w:rsidR="00162ED8" w:rsidRPr="00162ED8">
        <w:rPr>
          <w:rFonts w:eastAsia="Calibri"/>
          <w:color w:val="26282F"/>
          <w:sz w:val="28"/>
          <w:szCs w:val="28"/>
        </w:rPr>
        <w:t xml:space="preserve"> </w:t>
      </w:r>
      <w:r w:rsidRPr="00162ED8">
        <w:rPr>
          <w:spacing w:val="-1"/>
          <w:sz w:val="28"/>
          <w:szCs w:val="28"/>
        </w:rPr>
        <w:t xml:space="preserve"> </w:t>
      </w:r>
      <w:r w:rsidRPr="00162ED8">
        <w:rPr>
          <w:sz w:val="28"/>
          <w:szCs w:val="28"/>
        </w:rPr>
        <w:t>и</w:t>
      </w:r>
      <w:r w:rsidRPr="00162ED8">
        <w:rPr>
          <w:spacing w:val="-2"/>
          <w:sz w:val="28"/>
          <w:szCs w:val="28"/>
        </w:rPr>
        <w:t xml:space="preserve"> </w:t>
      </w:r>
      <w:r w:rsidRPr="00162ED8">
        <w:rPr>
          <w:sz w:val="28"/>
          <w:szCs w:val="28"/>
        </w:rPr>
        <w:t>др.</w:t>
      </w:r>
      <w:r w:rsidR="00162ED8">
        <w:rPr>
          <w:sz w:val="28"/>
          <w:szCs w:val="28"/>
        </w:rPr>
        <w:t>)</w:t>
      </w:r>
    </w:p>
    <w:p w14:paraId="6D932113" w14:textId="11F7CB12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firstLine="0"/>
        <w:jc w:val="left"/>
      </w:pPr>
      <w:r>
        <w:t>Охрана</w:t>
      </w:r>
      <w:r>
        <w:rPr>
          <w:spacing w:val="-3"/>
        </w:rPr>
        <w:t xml:space="preserve"> </w:t>
      </w:r>
      <w:r>
        <w:t>труда</w:t>
      </w:r>
      <w:r w:rsidR="00C97DF2">
        <w:t>, здоровье</w:t>
      </w:r>
    </w:p>
    <w:p w14:paraId="1174955A" w14:textId="65CC5238" w:rsidR="002C6F49" w:rsidRDefault="002C6F49" w:rsidP="0004221D">
      <w:pPr>
        <w:pStyle w:val="a3"/>
        <w:tabs>
          <w:tab w:val="left" w:pos="-142"/>
        </w:tabs>
        <w:ind w:left="0" w:right="111"/>
        <w:jc w:val="left"/>
      </w:pPr>
      <w:r>
        <w:t>Охрана труда – одна из приоритетных задач в</w:t>
      </w:r>
      <w:r>
        <w:rPr>
          <w:spacing w:val="1"/>
        </w:rPr>
        <w:t xml:space="preserve"> </w:t>
      </w:r>
      <w:r>
        <w:t>МБДОУ</w:t>
      </w:r>
      <w:r>
        <w:rPr>
          <w:spacing w:val="1"/>
        </w:rPr>
        <w:t xml:space="preserve"> </w:t>
      </w:r>
      <w:r>
        <w:t>детский сад</w:t>
      </w:r>
      <w:r>
        <w:rPr>
          <w:spacing w:val="1"/>
        </w:rPr>
        <w:t xml:space="preserve"> </w:t>
      </w:r>
      <w:r>
        <w:t>№1</w:t>
      </w:r>
      <w:r>
        <w:rPr>
          <w:sz w:val="32"/>
        </w:rPr>
        <w:t xml:space="preserve">, </w:t>
      </w:r>
      <w:r>
        <w:t>где</w:t>
      </w:r>
      <w:r>
        <w:rPr>
          <w:spacing w:val="1"/>
        </w:rPr>
        <w:t xml:space="preserve"> </w:t>
      </w:r>
      <w:r>
        <w:t>каждый отвечает за жизнь и здоровье детей. Здесь профком и администрация</w:t>
      </w:r>
      <w:r>
        <w:rPr>
          <w:spacing w:val="1"/>
        </w:rPr>
        <w:t xml:space="preserve"> </w:t>
      </w:r>
      <w:r>
        <w:t>взялись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совместными</w:t>
      </w:r>
      <w:r>
        <w:rPr>
          <w:spacing w:val="1"/>
        </w:rPr>
        <w:t xml:space="preserve"> </w:t>
      </w:r>
      <w:r>
        <w:t>усилиями.</w:t>
      </w:r>
      <w:r>
        <w:rPr>
          <w:spacing w:val="1"/>
        </w:rPr>
        <w:t xml:space="preserve"> </w:t>
      </w:r>
      <w:r>
        <w:t>Разработана техническая документация, осуществляются рейды по охране труда,</w:t>
      </w:r>
      <w:r>
        <w:rPr>
          <w:spacing w:val="1"/>
        </w:rPr>
        <w:t xml:space="preserve"> </w:t>
      </w:r>
      <w:r>
        <w:t>контролируется температурный, осветительный режимы, выполнение санитарно-</w:t>
      </w:r>
      <w:r>
        <w:rPr>
          <w:spacing w:val="-67"/>
        </w:rPr>
        <w:t xml:space="preserve"> </w:t>
      </w:r>
      <w:r>
        <w:t>гигиенических</w:t>
      </w:r>
      <w:r>
        <w:rPr>
          <w:spacing w:val="1"/>
        </w:rPr>
        <w:t xml:space="preserve"> </w:t>
      </w:r>
      <w:r>
        <w:t>норм.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заведены</w:t>
      </w:r>
      <w:r>
        <w:rPr>
          <w:spacing w:val="1"/>
        </w:rPr>
        <w:t xml:space="preserve"> </w:t>
      </w:r>
      <w:r>
        <w:t>журналы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ТБ,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инструктажи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учреждения.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уголки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технике</w:t>
      </w:r>
      <w:r w:rsidR="00162ED8">
        <w:t xml:space="preserve"> </w:t>
      </w:r>
      <w:r>
        <w:rPr>
          <w:spacing w:val="-67"/>
        </w:rPr>
        <w:t xml:space="preserve"> </w:t>
      </w:r>
      <w:r>
        <w:t>безопасности: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эвакуации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пожаре,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стенды</w:t>
      </w:r>
      <w:r>
        <w:rPr>
          <w:spacing w:val="1"/>
        </w:rPr>
        <w:t xml:space="preserve"> </w:t>
      </w:r>
      <w:r>
        <w:t>с</w:t>
      </w:r>
      <w:r w:rsidR="00162ED8">
        <w:t xml:space="preserve"> </w:t>
      </w:r>
      <w:r>
        <w:rPr>
          <w:spacing w:val="-67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террористических</w:t>
      </w:r>
      <w:r>
        <w:rPr>
          <w:spacing w:val="1"/>
        </w:rPr>
        <w:t xml:space="preserve"> </w:t>
      </w:r>
      <w:r>
        <w:t>актах,</w:t>
      </w:r>
      <w:r>
        <w:rPr>
          <w:spacing w:val="1"/>
        </w:rPr>
        <w:t xml:space="preserve"> </w:t>
      </w:r>
      <w:r>
        <w:t>пожарах,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безопасности жизнедеятельности находятся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входах в помещение в помещение ДОУ.</w:t>
      </w:r>
      <w:r w:rsidR="00C97DF2" w:rsidRPr="00C97DF2">
        <w:rPr>
          <w:color w:val="555555"/>
          <w:shd w:val="clear" w:color="auto" w:fill="FFFFFF"/>
        </w:rPr>
        <w:t xml:space="preserve"> </w:t>
      </w:r>
      <w:r w:rsidR="00C97DF2">
        <w:rPr>
          <w:color w:val="555555"/>
          <w:shd w:val="clear" w:color="auto" w:fill="FFFFFF"/>
        </w:rPr>
        <w:t> </w:t>
      </w:r>
      <w:r w:rsidR="00C97DF2" w:rsidRPr="00A76C5E">
        <w:t>Совместно с администрацией организуются и проводятся ежегодные медицинские осмотры, охватывающие 100% членов коллектива. </w:t>
      </w:r>
    </w:p>
    <w:p w14:paraId="2B0EC9BA" w14:textId="158ED41C" w:rsidR="00A76C5E" w:rsidRPr="0004221D" w:rsidRDefault="00A76C5E" w:rsidP="0004221D">
      <w:pPr>
        <w:pStyle w:val="a3"/>
        <w:tabs>
          <w:tab w:val="left" w:pos="-142"/>
        </w:tabs>
        <w:ind w:left="0" w:right="111"/>
        <w:jc w:val="left"/>
      </w:pPr>
      <w:r w:rsidRPr="00A76C5E">
        <w:t>Следует отметить, что работа по защите прав членов профсоюза на благоприятные, здоровые и безопасные условия труда стала более эффективной и результативной, наблюдается значительное улучшение условий труда</w:t>
      </w:r>
      <w:r>
        <w:t>.</w:t>
      </w:r>
    </w:p>
    <w:p w14:paraId="409251B2" w14:textId="77777777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firstLine="0"/>
        <w:jc w:val="left"/>
      </w:pPr>
      <w:r>
        <w:t>Организация</w:t>
      </w:r>
      <w:r>
        <w:rPr>
          <w:spacing w:val="-4"/>
        </w:rPr>
        <w:t xml:space="preserve"> </w:t>
      </w:r>
      <w:r>
        <w:t>отдыха</w:t>
      </w:r>
    </w:p>
    <w:p w14:paraId="4854F5C0" w14:textId="77777777" w:rsidR="002C6F49" w:rsidRDefault="002C6F49" w:rsidP="00162ED8">
      <w:pPr>
        <w:pStyle w:val="a3"/>
        <w:tabs>
          <w:tab w:val="left" w:pos="-142"/>
        </w:tabs>
        <w:ind w:left="0" w:right="112"/>
        <w:jc w:val="left"/>
      </w:pPr>
      <w:r>
        <w:t>Важным</w:t>
      </w:r>
      <w:r>
        <w:rPr>
          <w:spacing w:val="1"/>
        </w:rPr>
        <w:t xml:space="preserve"> </w:t>
      </w:r>
      <w:r>
        <w:t>направлением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профкома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культурно-массовая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хороший</w:t>
      </w:r>
      <w:r>
        <w:rPr>
          <w:spacing w:val="1"/>
        </w:rPr>
        <w:t xml:space="preserve"> </w:t>
      </w:r>
      <w:r>
        <w:t>отдых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-3"/>
        </w:rPr>
        <w:t xml:space="preserve"> </w:t>
      </w:r>
      <w:r>
        <w:t>и поднятию</w:t>
      </w:r>
      <w:r>
        <w:rPr>
          <w:spacing w:val="-2"/>
        </w:rPr>
        <w:t xml:space="preserve"> </w:t>
      </w:r>
      <w:r>
        <w:t>жизненного</w:t>
      </w:r>
      <w:r>
        <w:rPr>
          <w:spacing w:val="-1"/>
        </w:rPr>
        <w:t xml:space="preserve"> </w:t>
      </w:r>
      <w:r>
        <w:t>тонуса.</w:t>
      </w:r>
    </w:p>
    <w:p w14:paraId="7E64A9A7" w14:textId="1DE9748F" w:rsidR="002C6F49" w:rsidRDefault="002C6F49" w:rsidP="00162ED8">
      <w:pPr>
        <w:pStyle w:val="a3"/>
        <w:tabs>
          <w:tab w:val="left" w:pos="-142"/>
        </w:tabs>
        <w:ind w:left="0" w:right="112"/>
        <w:jc w:val="left"/>
      </w:pPr>
      <w:r>
        <w:t>В</w:t>
      </w:r>
      <w:r>
        <w:rPr>
          <w:spacing w:val="1"/>
        </w:rPr>
        <w:t xml:space="preserve"> </w:t>
      </w:r>
      <w:r>
        <w:t>202</w:t>
      </w:r>
      <w:r w:rsidR="00510903">
        <w:t>3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профком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организовал</w:t>
      </w:r>
      <w:r>
        <w:rPr>
          <w:spacing w:val="-3"/>
        </w:rPr>
        <w:t xml:space="preserve"> </w:t>
      </w:r>
      <w:r>
        <w:t>выезд сотрудников</w:t>
      </w:r>
      <w:r>
        <w:rPr>
          <w:spacing w:val="-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театр,</w:t>
      </w:r>
      <w:r>
        <w:rPr>
          <w:spacing w:val="-4"/>
        </w:rPr>
        <w:t xml:space="preserve"> </w:t>
      </w:r>
      <w:r>
        <w:t>отдых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открытом</w:t>
      </w:r>
      <w:r>
        <w:rPr>
          <w:spacing w:val="-3"/>
        </w:rPr>
        <w:t xml:space="preserve"> </w:t>
      </w:r>
      <w:r>
        <w:t>воздухе.</w:t>
      </w:r>
    </w:p>
    <w:p w14:paraId="76CD62E0" w14:textId="77777777" w:rsidR="002C6F49" w:rsidRDefault="002C6F49" w:rsidP="00162ED8">
      <w:pPr>
        <w:pStyle w:val="a3"/>
        <w:tabs>
          <w:tab w:val="left" w:pos="-142"/>
        </w:tabs>
        <w:ind w:left="0" w:right="114"/>
        <w:jc w:val="left"/>
      </w:pPr>
      <w:r>
        <w:t>Доброй</w:t>
      </w:r>
      <w:r>
        <w:rPr>
          <w:spacing w:val="1"/>
        </w:rPr>
        <w:t xml:space="preserve"> </w:t>
      </w:r>
      <w:r>
        <w:t>традицией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поздравления</w:t>
      </w:r>
      <w:r>
        <w:rPr>
          <w:spacing w:val="1"/>
        </w:rPr>
        <w:t xml:space="preserve"> </w:t>
      </w:r>
      <w:r>
        <w:t>работников</w:t>
      </w:r>
      <w:r>
        <w:rPr>
          <w:spacing w:val="7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профессиональными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календарными</w:t>
      </w:r>
      <w:r>
        <w:rPr>
          <w:spacing w:val="1"/>
        </w:rPr>
        <w:t xml:space="preserve"> </w:t>
      </w:r>
      <w:r>
        <w:t>праздниками,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юбилейными</w:t>
      </w:r>
      <w:r>
        <w:rPr>
          <w:spacing w:val="1"/>
        </w:rPr>
        <w:t xml:space="preserve"> </w:t>
      </w:r>
      <w:r>
        <w:t>датами,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рождением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дни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доброе</w:t>
      </w:r>
      <w:r>
        <w:rPr>
          <w:spacing w:val="1"/>
        </w:rPr>
        <w:t xml:space="preserve"> </w:t>
      </w:r>
      <w:r>
        <w:t>слово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материальная</w:t>
      </w:r>
      <w:r>
        <w:rPr>
          <w:spacing w:val="1"/>
        </w:rPr>
        <w:t xml:space="preserve"> </w:t>
      </w:r>
      <w:r>
        <w:t>поддержка.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lastRenderedPageBreak/>
        <w:t>юбилейным</w:t>
      </w:r>
      <w:r>
        <w:rPr>
          <w:spacing w:val="1"/>
        </w:rPr>
        <w:t xml:space="preserve"> </w:t>
      </w:r>
      <w:r>
        <w:t>датам</w:t>
      </w:r>
      <w:r>
        <w:rPr>
          <w:spacing w:val="1"/>
        </w:rPr>
        <w:t xml:space="preserve"> </w:t>
      </w:r>
      <w:r>
        <w:t>сотрудникам</w:t>
      </w:r>
      <w:r>
        <w:rPr>
          <w:spacing w:val="1"/>
        </w:rPr>
        <w:t xml:space="preserve"> </w:t>
      </w:r>
      <w:r>
        <w:t>вручаются</w:t>
      </w:r>
      <w:r>
        <w:rPr>
          <w:spacing w:val="-67"/>
        </w:rPr>
        <w:t xml:space="preserve"> </w:t>
      </w:r>
      <w:r>
        <w:t>благодарственные</w:t>
      </w:r>
      <w:r>
        <w:rPr>
          <w:spacing w:val="-4"/>
        </w:rPr>
        <w:t xml:space="preserve"> </w:t>
      </w:r>
      <w:r>
        <w:t>письма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подарки.</w:t>
      </w:r>
    </w:p>
    <w:p w14:paraId="6B241F07" w14:textId="1B8779B2" w:rsidR="002C6F49" w:rsidRPr="0004221D" w:rsidRDefault="002C6F49" w:rsidP="0004221D">
      <w:pPr>
        <w:pStyle w:val="a3"/>
        <w:tabs>
          <w:tab w:val="left" w:pos="-142"/>
        </w:tabs>
        <w:ind w:left="0" w:right="114"/>
        <w:jc w:val="left"/>
      </w:pPr>
      <w:r>
        <w:t>Проводилась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профкомом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сотрудников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семей.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стенде</w:t>
      </w:r>
      <w:r>
        <w:rPr>
          <w:spacing w:val="1"/>
        </w:rPr>
        <w:t xml:space="preserve"> </w:t>
      </w:r>
      <w:r>
        <w:t>размещался</w:t>
      </w:r>
      <w:r>
        <w:rPr>
          <w:spacing w:val="1"/>
        </w:rPr>
        <w:t xml:space="preserve"> </w:t>
      </w:r>
      <w:r>
        <w:t>наглядный</w:t>
      </w:r>
      <w:r>
        <w:rPr>
          <w:spacing w:val="-1"/>
        </w:rPr>
        <w:t xml:space="preserve"> </w:t>
      </w:r>
      <w:r>
        <w:t>материал</w:t>
      </w:r>
      <w:r>
        <w:rPr>
          <w:spacing w:val="-2"/>
        </w:rPr>
        <w:t xml:space="preserve"> </w:t>
      </w:r>
      <w:r>
        <w:t>о местах отдыха</w:t>
      </w:r>
      <w:r>
        <w:rPr>
          <w:spacing w:val="-3"/>
        </w:rPr>
        <w:t xml:space="preserve"> </w:t>
      </w:r>
      <w:r>
        <w:t>и стоимости.</w:t>
      </w:r>
    </w:p>
    <w:p w14:paraId="63C74062" w14:textId="77777777" w:rsidR="002C6F49" w:rsidRDefault="002C6F49" w:rsidP="0004221D">
      <w:pPr>
        <w:pStyle w:val="11"/>
        <w:numPr>
          <w:ilvl w:val="0"/>
          <w:numId w:val="2"/>
        </w:numPr>
        <w:tabs>
          <w:tab w:val="left" w:pos="-142"/>
          <w:tab w:val="left" w:pos="284"/>
        </w:tabs>
        <w:ind w:left="0" w:firstLine="0"/>
        <w:jc w:val="left"/>
      </w:pPr>
      <w:r>
        <w:t>Финансовая</w:t>
      </w:r>
      <w:r>
        <w:rPr>
          <w:spacing w:val="-5"/>
        </w:rPr>
        <w:t xml:space="preserve"> </w:t>
      </w:r>
      <w:r>
        <w:t>работа</w:t>
      </w:r>
    </w:p>
    <w:p w14:paraId="6DFDDEB8" w14:textId="77777777" w:rsidR="002C6F49" w:rsidRDefault="002C6F49" w:rsidP="00162ED8">
      <w:pPr>
        <w:pStyle w:val="a3"/>
        <w:tabs>
          <w:tab w:val="left" w:pos="-142"/>
        </w:tabs>
        <w:ind w:left="0" w:right="112"/>
        <w:jc w:val="left"/>
      </w:pPr>
      <w:r>
        <w:t>Финансовое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профсоюзной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проводилось в соответствии со сметой, утвержденной профсоюзным комитетом,</w:t>
      </w:r>
      <w:r>
        <w:rPr>
          <w:spacing w:val="1"/>
        </w:rPr>
        <w:t xml:space="preserve"> </w:t>
      </w:r>
      <w:r>
        <w:t>решениями профкома, с соблюдением норм законодательства и бухгалтерского</w:t>
      </w:r>
      <w:r>
        <w:rPr>
          <w:spacing w:val="1"/>
        </w:rPr>
        <w:t xml:space="preserve"> </w:t>
      </w:r>
      <w:r>
        <w:t>учёта.</w:t>
      </w:r>
    </w:p>
    <w:p w14:paraId="663C9CB1" w14:textId="7A1BAFAC" w:rsidR="002C6F49" w:rsidRDefault="002C6F49" w:rsidP="00162ED8">
      <w:pPr>
        <w:pStyle w:val="a3"/>
        <w:tabs>
          <w:tab w:val="left" w:pos="-142"/>
        </w:tabs>
        <w:ind w:left="0" w:right="112"/>
        <w:jc w:val="left"/>
      </w:pP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культурно-массовых,</w:t>
      </w:r>
      <w:r>
        <w:rPr>
          <w:spacing w:val="1"/>
        </w:rPr>
        <w:t xml:space="preserve"> </w:t>
      </w:r>
      <w:r>
        <w:t>спортивно-оздоровительных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оказания</w:t>
      </w:r>
      <w:r>
        <w:rPr>
          <w:spacing w:val="52"/>
        </w:rPr>
        <w:t xml:space="preserve"> </w:t>
      </w:r>
      <w:r>
        <w:t>материальной</w:t>
      </w:r>
      <w:r>
        <w:rPr>
          <w:spacing w:val="53"/>
        </w:rPr>
        <w:t xml:space="preserve"> </w:t>
      </w:r>
      <w:r>
        <w:t>помощи</w:t>
      </w:r>
      <w:r>
        <w:rPr>
          <w:spacing w:val="50"/>
        </w:rPr>
        <w:t xml:space="preserve"> </w:t>
      </w:r>
      <w:r>
        <w:t>предусматривались</w:t>
      </w:r>
      <w:r>
        <w:rPr>
          <w:spacing w:val="52"/>
        </w:rPr>
        <w:t xml:space="preserve"> </w:t>
      </w:r>
      <w:r>
        <w:t>средства</w:t>
      </w:r>
      <w:r>
        <w:rPr>
          <w:spacing w:val="52"/>
        </w:rPr>
        <w:t xml:space="preserve"> </w:t>
      </w:r>
      <w:r>
        <w:t>в</w:t>
      </w:r>
      <w:r w:rsidR="00162ED8">
        <w:t xml:space="preserve"> </w:t>
      </w:r>
      <w:r>
        <w:t>сметах</w:t>
      </w:r>
      <w:r>
        <w:rPr>
          <w:spacing w:val="39"/>
        </w:rPr>
        <w:t xml:space="preserve"> </w:t>
      </w:r>
      <w:r>
        <w:t>доходов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расходов</w:t>
      </w:r>
      <w:r>
        <w:rPr>
          <w:spacing w:val="37"/>
        </w:rPr>
        <w:t xml:space="preserve"> </w:t>
      </w:r>
      <w:r>
        <w:t>профсоюзного</w:t>
      </w:r>
      <w:r>
        <w:rPr>
          <w:spacing w:val="40"/>
        </w:rPr>
        <w:t xml:space="preserve"> </w:t>
      </w:r>
      <w:r>
        <w:t>комитета.</w:t>
      </w:r>
      <w:r>
        <w:rPr>
          <w:spacing w:val="40"/>
        </w:rPr>
        <w:t xml:space="preserve"> </w:t>
      </w:r>
      <w:r>
        <w:t>Распределение</w:t>
      </w:r>
      <w:r>
        <w:rPr>
          <w:spacing w:val="42"/>
        </w:rPr>
        <w:t xml:space="preserve"> </w:t>
      </w:r>
      <w:r>
        <w:t>средств</w:t>
      </w:r>
      <w:r>
        <w:rPr>
          <w:spacing w:val="37"/>
        </w:rPr>
        <w:t xml:space="preserve"> </w:t>
      </w:r>
      <w:r>
        <w:t>по</w:t>
      </w:r>
      <w:r w:rsidR="00162ED8">
        <w:t xml:space="preserve"> </w:t>
      </w:r>
      <w:r>
        <w:rPr>
          <w:spacing w:val="-67"/>
        </w:rPr>
        <w:t xml:space="preserve"> </w:t>
      </w:r>
      <w:r>
        <w:t>статьям</w:t>
      </w:r>
      <w:r>
        <w:rPr>
          <w:spacing w:val="-2"/>
        </w:rPr>
        <w:t xml:space="preserve"> </w:t>
      </w:r>
      <w:r>
        <w:t>расходов</w:t>
      </w:r>
      <w:r>
        <w:rPr>
          <w:spacing w:val="-1"/>
        </w:rPr>
        <w:t xml:space="preserve"> </w:t>
      </w:r>
      <w:r>
        <w:t>утверждалось</w:t>
      </w:r>
      <w:r>
        <w:rPr>
          <w:spacing w:val="-3"/>
        </w:rPr>
        <w:t xml:space="preserve"> </w:t>
      </w:r>
      <w:r>
        <w:t>решением</w:t>
      </w:r>
      <w:r>
        <w:rPr>
          <w:spacing w:val="-1"/>
        </w:rPr>
        <w:t xml:space="preserve"> </w:t>
      </w:r>
      <w:r>
        <w:t>профсоюзного</w:t>
      </w:r>
      <w:r>
        <w:rPr>
          <w:spacing w:val="-1"/>
        </w:rPr>
        <w:t xml:space="preserve"> </w:t>
      </w:r>
      <w:r>
        <w:t>комитета.</w:t>
      </w:r>
    </w:p>
    <w:p w14:paraId="05AB3BA0" w14:textId="77777777" w:rsidR="002F523F" w:rsidRDefault="0004221D" w:rsidP="0004221D">
      <w:pPr>
        <w:pStyle w:val="a3"/>
        <w:numPr>
          <w:ilvl w:val="0"/>
          <w:numId w:val="2"/>
        </w:numPr>
        <w:tabs>
          <w:tab w:val="left" w:pos="-142"/>
        </w:tabs>
        <w:ind w:left="426" w:hanging="426"/>
        <w:jc w:val="left"/>
        <w:rPr>
          <w:b/>
          <w:bCs/>
        </w:rPr>
      </w:pPr>
      <w:r>
        <w:rPr>
          <w:b/>
          <w:bCs/>
        </w:rPr>
        <w:t>Награждения</w:t>
      </w:r>
    </w:p>
    <w:p w14:paraId="4ADC765E" w14:textId="3528B0F5" w:rsidR="0004221D" w:rsidRPr="002F523F" w:rsidRDefault="002F523F" w:rsidP="002F523F">
      <w:pPr>
        <w:pStyle w:val="a3"/>
        <w:tabs>
          <w:tab w:val="left" w:pos="-142"/>
        </w:tabs>
        <w:ind w:left="0"/>
        <w:jc w:val="left"/>
        <w:rPr>
          <w:bCs/>
        </w:rPr>
      </w:pPr>
      <w:r w:rsidRPr="002F523F">
        <w:rPr>
          <w:bCs/>
        </w:rPr>
        <w:t>Награжденны</w:t>
      </w:r>
      <w:r w:rsidR="00A76C5E">
        <w:rPr>
          <w:bCs/>
        </w:rPr>
        <w:t>е</w:t>
      </w:r>
      <w:r w:rsidRPr="002F523F">
        <w:rPr>
          <w:bCs/>
        </w:rPr>
        <w:t xml:space="preserve"> в данном году </w:t>
      </w:r>
      <w:r w:rsidR="00A76C5E">
        <w:rPr>
          <w:bCs/>
        </w:rPr>
        <w:t>Дейнеко Н.Ю. – почётной грамотой Администрации</w:t>
      </w:r>
      <w:r w:rsidR="007D1C48">
        <w:rPr>
          <w:bCs/>
        </w:rPr>
        <w:t xml:space="preserve"> </w:t>
      </w:r>
      <w:proofErr w:type="spellStart"/>
      <w:r w:rsidR="007D1C48">
        <w:rPr>
          <w:bCs/>
        </w:rPr>
        <w:t>Егорлыкского</w:t>
      </w:r>
      <w:proofErr w:type="spellEnd"/>
      <w:r w:rsidR="007D1C48">
        <w:rPr>
          <w:bCs/>
        </w:rPr>
        <w:t xml:space="preserve"> района</w:t>
      </w:r>
      <w:bookmarkStart w:id="0" w:name="_GoBack"/>
      <w:bookmarkEnd w:id="0"/>
      <w:r w:rsidRPr="002F523F">
        <w:rPr>
          <w:bCs/>
        </w:rPr>
        <w:t>.</w:t>
      </w:r>
      <w:r w:rsidR="0004221D" w:rsidRPr="002F523F">
        <w:rPr>
          <w:bCs/>
        </w:rPr>
        <w:t xml:space="preserve"> </w:t>
      </w:r>
    </w:p>
    <w:p w14:paraId="3E542C22" w14:textId="7940ED4C" w:rsidR="002C6F49" w:rsidRPr="006955DE" w:rsidRDefault="006955DE" w:rsidP="0004221D">
      <w:pPr>
        <w:pStyle w:val="a3"/>
        <w:numPr>
          <w:ilvl w:val="0"/>
          <w:numId w:val="2"/>
        </w:numPr>
        <w:tabs>
          <w:tab w:val="left" w:pos="-142"/>
        </w:tabs>
        <w:ind w:left="284" w:hanging="284"/>
        <w:jc w:val="left"/>
        <w:rPr>
          <w:b/>
          <w:bCs/>
        </w:rPr>
      </w:pPr>
      <w:r w:rsidRPr="006955DE">
        <w:rPr>
          <w:b/>
          <w:bCs/>
        </w:rPr>
        <w:t xml:space="preserve">Перспектива </w:t>
      </w:r>
    </w:p>
    <w:p w14:paraId="3E2DFB87" w14:textId="76087404" w:rsidR="00E7278B" w:rsidRDefault="00162ED8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У профсоюзного комитета и его комиссий есть над чем работать. В перспективе – новые проекты по мотивации вступления в профсоюз, по организации культурно-массовой работы, по развитию информационной политики и социального партнерства на всех уровнях, постараться еще активнее заявить о себе, о роли первичной организации в жизни ДОУ. Главными направлениями в этой работе остаются: защита прав и интересов работников учреждения, соблюдение законности.</w:t>
      </w:r>
    </w:p>
    <w:p w14:paraId="5323425D" w14:textId="0AB5DBD4" w:rsidR="00E41CA5" w:rsidRDefault="00E41CA5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</w:p>
    <w:p w14:paraId="7DBF1905" w14:textId="272FE02F" w:rsidR="00E41CA5" w:rsidRDefault="00E41CA5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</w:p>
    <w:p w14:paraId="72B83F37" w14:textId="215E2083" w:rsidR="00E41CA5" w:rsidRDefault="00E41CA5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</w:p>
    <w:p w14:paraId="3311FB10" w14:textId="53D95480" w:rsidR="00E41CA5" w:rsidRDefault="00E41CA5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</w:p>
    <w:p w14:paraId="6549DCAE" w14:textId="77777777" w:rsidR="00E41CA5" w:rsidRDefault="00E41CA5" w:rsidP="00162ED8">
      <w:pPr>
        <w:tabs>
          <w:tab w:val="left" w:pos="-142"/>
          <w:tab w:val="left" w:pos="0"/>
        </w:tabs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Председатель ППО </w:t>
      </w:r>
    </w:p>
    <w:p w14:paraId="538B9B79" w14:textId="58D2CAE0" w:rsidR="00E41CA5" w:rsidRDefault="00E41CA5" w:rsidP="00162ED8">
      <w:pPr>
        <w:tabs>
          <w:tab w:val="left" w:pos="-142"/>
          <w:tab w:val="left" w:pos="0"/>
        </w:tabs>
      </w:pPr>
      <w:r>
        <w:rPr>
          <w:color w:val="000000"/>
          <w:sz w:val="28"/>
          <w:szCs w:val="28"/>
          <w:shd w:val="clear" w:color="auto" w:fill="FFFFFF"/>
        </w:rPr>
        <w:t>МБДОУ детского сада №1 «Ромашка»                                         Кузнецова Л.П.</w:t>
      </w:r>
    </w:p>
    <w:sectPr w:rsidR="00E41CA5" w:rsidSect="00E41CA5">
      <w:pgSz w:w="11906" w:h="16838"/>
      <w:pgMar w:top="568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C1E42"/>
    <w:multiLevelType w:val="hybridMultilevel"/>
    <w:tmpl w:val="1A405BDE"/>
    <w:lvl w:ilvl="0" w:tplc="CD361A22">
      <w:start w:val="1"/>
      <w:numFmt w:val="decimal"/>
      <w:lvlText w:val="%1."/>
      <w:lvlJc w:val="left"/>
      <w:pPr>
        <w:ind w:left="1777" w:hanging="29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FB4652BC">
      <w:numFmt w:val="bullet"/>
      <w:lvlText w:val="•"/>
      <w:lvlJc w:val="left"/>
      <w:pPr>
        <w:ind w:left="2670" w:hanging="291"/>
      </w:pPr>
      <w:rPr>
        <w:rFonts w:hint="default"/>
        <w:lang w:val="ru-RU" w:eastAsia="en-US" w:bidi="ar-SA"/>
      </w:rPr>
    </w:lvl>
    <w:lvl w:ilvl="2" w:tplc="6B4E04F4">
      <w:numFmt w:val="bullet"/>
      <w:lvlText w:val="•"/>
      <w:lvlJc w:val="left"/>
      <w:pPr>
        <w:ind w:left="3560" w:hanging="291"/>
      </w:pPr>
      <w:rPr>
        <w:rFonts w:hint="default"/>
        <w:lang w:val="ru-RU" w:eastAsia="en-US" w:bidi="ar-SA"/>
      </w:rPr>
    </w:lvl>
    <w:lvl w:ilvl="3" w:tplc="8522D6DE">
      <w:numFmt w:val="bullet"/>
      <w:lvlText w:val="•"/>
      <w:lvlJc w:val="left"/>
      <w:pPr>
        <w:ind w:left="4450" w:hanging="291"/>
      </w:pPr>
      <w:rPr>
        <w:rFonts w:hint="default"/>
        <w:lang w:val="ru-RU" w:eastAsia="en-US" w:bidi="ar-SA"/>
      </w:rPr>
    </w:lvl>
    <w:lvl w:ilvl="4" w:tplc="BA4ED2D8">
      <w:numFmt w:val="bullet"/>
      <w:lvlText w:val="•"/>
      <w:lvlJc w:val="left"/>
      <w:pPr>
        <w:ind w:left="5340" w:hanging="291"/>
      </w:pPr>
      <w:rPr>
        <w:rFonts w:hint="default"/>
        <w:lang w:val="ru-RU" w:eastAsia="en-US" w:bidi="ar-SA"/>
      </w:rPr>
    </w:lvl>
    <w:lvl w:ilvl="5" w:tplc="2D269764">
      <w:numFmt w:val="bullet"/>
      <w:lvlText w:val="•"/>
      <w:lvlJc w:val="left"/>
      <w:pPr>
        <w:ind w:left="6230" w:hanging="291"/>
      </w:pPr>
      <w:rPr>
        <w:rFonts w:hint="default"/>
        <w:lang w:val="ru-RU" w:eastAsia="en-US" w:bidi="ar-SA"/>
      </w:rPr>
    </w:lvl>
    <w:lvl w:ilvl="6" w:tplc="458A3518">
      <w:numFmt w:val="bullet"/>
      <w:lvlText w:val="•"/>
      <w:lvlJc w:val="left"/>
      <w:pPr>
        <w:ind w:left="7120" w:hanging="291"/>
      </w:pPr>
      <w:rPr>
        <w:rFonts w:hint="default"/>
        <w:lang w:val="ru-RU" w:eastAsia="en-US" w:bidi="ar-SA"/>
      </w:rPr>
    </w:lvl>
    <w:lvl w:ilvl="7" w:tplc="58ECC034">
      <w:numFmt w:val="bullet"/>
      <w:lvlText w:val="•"/>
      <w:lvlJc w:val="left"/>
      <w:pPr>
        <w:ind w:left="8010" w:hanging="291"/>
      </w:pPr>
      <w:rPr>
        <w:rFonts w:hint="default"/>
        <w:lang w:val="ru-RU" w:eastAsia="en-US" w:bidi="ar-SA"/>
      </w:rPr>
    </w:lvl>
    <w:lvl w:ilvl="8" w:tplc="07B28E6C">
      <w:numFmt w:val="bullet"/>
      <w:lvlText w:val="•"/>
      <w:lvlJc w:val="left"/>
      <w:pPr>
        <w:ind w:left="8900" w:hanging="291"/>
      </w:pPr>
      <w:rPr>
        <w:rFonts w:hint="default"/>
        <w:lang w:val="ru-RU" w:eastAsia="en-US" w:bidi="ar-SA"/>
      </w:rPr>
    </w:lvl>
  </w:abstractNum>
  <w:abstractNum w:abstractNumId="1">
    <w:nsid w:val="56A718AE"/>
    <w:multiLevelType w:val="hybridMultilevel"/>
    <w:tmpl w:val="E0DE4954"/>
    <w:lvl w:ilvl="0" w:tplc="9EFC905C">
      <w:numFmt w:val="bullet"/>
      <w:lvlText w:val="□"/>
      <w:lvlJc w:val="left"/>
      <w:pPr>
        <w:ind w:left="1432" w:hanging="293"/>
      </w:pPr>
      <w:rPr>
        <w:rFonts w:ascii="Segoe UI Symbol" w:eastAsia="Segoe UI Symbol" w:hAnsi="Segoe UI Symbol" w:cs="Segoe UI Symbol" w:hint="default"/>
        <w:w w:val="75"/>
        <w:sz w:val="28"/>
        <w:szCs w:val="28"/>
        <w:lang w:val="ru-RU" w:eastAsia="en-US" w:bidi="ar-SA"/>
      </w:rPr>
    </w:lvl>
    <w:lvl w:ilvl="1" w:tplc="9B1E4D60">
      <w:numFmt w:val="bullet"/>
      <w:lvlText w:val="•"/>
      <w:lvlJc w:val="left"/>
      <w:pPr>
        <w:ind w:left="2364" w:hanging="293"/>
      </w:pPr>
      <w:rPr>
        <w:rFonts w:hint="default"/>
        <w:lang w:val="ru-RU" w:eastAsia="en-US" w:bidi="ar-SA"/>
      </w:rPr>
    </w:lvl>
    <w:lvl w:ilvl="2" w:tplc="DD4435C2">
      <w:numFmt w:val="bullet"/>
      <w:lvlText w:val="•"/>
      <w:lvlJc w:val="left"/>
      <w:pPr>
        <w:ind w:left="3288" w:hanging="293"/>
      </w:pPr>
      <w:rPr>
        <w:rFonts w:hint="default"/>
        <w:lang w:val="ru-RU" w:eastAsia="en-US" w:bidi="ar-SA"/>
      </w:rPr>
    </w:lvl>
    <w:lvl w:ilvl="3" w:tplc="BDF05478">
      <w:numFmt w:val="bullet"/>
      <w:lvlText w:val="•"/>
      <w:lvlJc w:val="left"/>
      <w:pPr>
        <w:ind w:left="4212" w:hanging="293"/>
      </w:pPr>
      <w:rPr>
        <w:rFonts w:hint="default"/>
        <w:lang w:val="ru-RU" w:eastAsia="en-US" w:bidi="ar-SA"/>
      </w:rPr>
    </w:lvl>
    <w:lvl w:ilvl="4" w:tplc="0E344C6C">
      <w:numFmt w:val="bullet"/>
      <w:lvlText w:val="•"/>
      <w:lvlJc w:val="left"/>
      <w:pPr>
        <w:ind w:left="5136" w:hanging="293"/>
      </w:pPr>
      <w:rPr>
        <w:rFonts w:hint="default"/>
        <w:lang w:val="ru-RU" w:eastAsia="en-US" w:bidi="ar-SA"/>
      </w:rPr>
    </w:lvl>
    <w:lvl w:ilvl="5" w:tplc="1CF40894">
      <w:numFmt w:val="bullet"/>
      <w:lvlText w:val="•"/>
      <w:lvlJc w:val="left"/>
      <w:pPr>
        <w:ind w:left="6060" w:hanging="293"/>
      </w:pPr>
      <w:rPr>
        <w:rFonts w:hint="default"/>
        <w:lang w:val="ru-RU" w:eastAsia="en-US" w:bidi="ar-SA"/>
      </w:rPr>
    </w:lvl>
    <w:lvl w:ilvl="6" w:tplc="5D5E7054">
      <w:numFmt w:val="bullet"/>
      <w:lvlText w:val="•"/>
      <w:lvlJc w:val="left"/>
      <w:pPr>
        <w:ind w:left="6984" w:hanging="293"/>
      </w:pPr>
      <w:rPr>
        <w:rFonts w:hint="default"/>
        <w:lang w:val="ru-RU" w:eastAsia="en-US" w:bidi="ar-SA"/>
      </w:rPr>
    </w:lvl>
    <w:lvl w:ilvl="7" w:tplc="A9743C98">
      <w:numFmt w:val="bullet"/>
      <w:lvlText w:val="•"/>
      <w:lvlJc w:val="left"/>
      <w:pPr>
        <w:ind w:left="7908" w:hanging="293"/>
      </w:pPr>
      <w:rPr>
        <w:rFonts w:hint="default"/>
        <w:lang w:val="ru-RU" w:eastAsia="en-US" w:bidi="ar-SA"/>
      </w:rPr>
    </w:lvl>
    <w:lvl w:ilvl="8" w:tplc="FF0E867A">
      <w:numFmt w:val="bullet"/>
      <w:lvlText w:val="•"/>
      <w:lvlJc w:val="left"/>
      <w:pPr>
        <w:ind w:left="8832" w:hanging="29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6F49"/>
    <w:rsid w:val="0004221D"/>
    <w:rsid w:val="00142B5E"/>
    <w:rsid w:val="00162ED8"/>
    <w:rsid w:val="002C6F49"/>
    <w:rsid w:val="002F523F"/>
    <w:rsid w:val="002F53C5"/>
    <w:rsid w:val="003550E9"/>
    <w:rsid w:val="00510903"/>
    <w:rsid w:val="006955DE"/>
    <w:rsid w:val="006F0C40"/>
    <w:rsid w:val="007B4FE2"/>
    <w:rsid w:val="007D1C48"/>
    <w:rsid w:val="008D2837"/>
    <w:rsid w:val="00A76C5E"/>
    <w:rsid w:val="00C97DF2"/>
    <w:rsid w:val="00E41CA5"/>
    <w:rsid w:val="00E7278B"/>
    <w:rsid w:val="00F54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F3B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C6F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2C6F49"/>
    <w:pPr>
      <w:ind w:left="762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2C6F49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2C6F49"/>
    <w:pPr>
      <w:ind w:left="1417" w:hanging="282"/>
      <w:jc w:val="both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2C6F49"/>
    <w:pPr>
      <w:ind w:left="1417" w:hanging="282"/>
      <w:jc w:val="both"/>
    </w:pPr>
  </w:style>
  <w:style w:type="paragraph" w:customStyle="1" w:styleId="u">
    <w:name w:val="u"/>
    <w:basedOn w:val="a"/>
    <w:rsid w:val="002C6F49"/>
    <w:pPr>
      <w:widowControl/>
      <w:autoSpaceDE/>
      <w:autoSpaceDN/>
      <w:ind w:firstLine="539"/>
      <w:jc w:val="both"/>
    </w:pPr>
    <w:rPr>
      <w:color w:val="000000"/>
      <w:sz w:val="18"/>
      <w:szCs w:val="1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C6F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C6F49"/>
    <w:rPr>
      <w:rFonts w:ascii="Tahoma" w:eastAsia="Times New Roman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162ED8"/>
    <w:pPr>
      <w:widowControl/>
      <w:autoSpaceDE/>
      <w:autoSpaceDN/>
      <w:spacing w:before="100" w:beforeAutospacing="1" w:after="100" w:afterAutospacing="1"/>
      <w:jc w:val="both"/>
    </w:pPr>
    <w:rPr>
      <w:rFonts w:ascii="Arial" w:hAnsi="Arial" w:cs="Arial"/>
      <w:color w:val="222222"/>
      <w:sz w:val="20"/>
      <w:szCs w:val="20"/>
      <w:lang w:eastAsia="ru-RU"/>
    </w:rPr>
  </w:style>
  <w:style w:type="paragraph" w:styleId="a9">
    <w:name w:val="No Spacing"/>
    <w:basedOn w:val="a"/>
    <w:uiPriority w:val="1"/>
    <w:qFormat/>
    <w:rsid w:val="00C97DF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3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3</Pages>
  <Words>1060</Words>
  <Characters>6047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Uzver</dc:creator>
  <cp:lastModifiedBy>дс</cp:lastModifiedBy>
  <cp:revision>6</cp:revision>
  <cp:lastPrinted>2023-05-24T06:19:00Z</cp:lastPrinted>
  <dcterms:created xsi:type="dcterms:W3CDTF">2023-05-24T06:16:00Z</dcterms:created>
  <dcterms:modified xsi:type="dcterms:W3CDTF">2025-01-09T09:37:00Z</dcterms:modified>
</cp:coreProperties>
</file>